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DE45" w14:textId="16E6B99C" w:rsidR="003A1699" w:rsidRPr="00DA69E9" w:rsidRDefault="003A1699" w:rsidP="003A1699">
      <w:pPr>
        <w:ind w:firstLine="560"/>
        <w:rPr>
          <w:rFonts w:cs="Times New Roman"/>
        </w:rPr>
      </w:pPr>
    </w:p>
    <w:p w14:paraId="390EE49D" w14:textId="61A2F0AC" w:rsidR="00EB10CC" w:rsidRPr="00585AF1" w:rsidRDefault="00585AF1" w:rsidP="00C350A9">
      <w:pPr>
        <w:spacing w:line="360" w:lineRule="auto"/>
        <w:ind w:firstLineChars="0" w:firstLine="0"/>
        <w:jc w:val="center"/>
        <w:rPr>
          <w:rFonts w:eastAsia="华文新魏" w:cs="Times New Roman"/>
          <w:color w:val="000000" w:themeColor="text1"/>
          <w:sz w:val="56"/>
          <w:szCs w:val="56"/>
        </w:rPr>
      </w:pPr>
      <w:bookmarkStart w:id="0" w:name="_Hlk99096134"/>
      <w:r w:rsidRPr="00585AF1">
        <w:rPr>
          <w:rFonts w:eastAsia="华文新魏" w:cs="Times New Roman" w:hint="eastAsia"/>
          <w:color w:val="000000" w:themeColor="text1"/>
          <w:sz w:val="56"/>
          <w:szCs w:val="56"/>
        </w:rPr>
        <w:t>江苏苏讯特种钢丝科技有限公司</w:t>
      </w:r>
    </w:p>
    <w:p w14:paraId="425B5041" w14:textId="14CB986B" w:rsidR="00EB10CC" w:rsidRPr="00DA69E9" w:rsidRDefault="00585AF1" w:rsidP="00C350A9">
      <w:pPr>
        <w:spacing w:line="360" w:lineRule="auto"/>
        <w:ind w:firstLineChars="0" w:firstLine="0"/>
        <w:jc w:val="center"/>
        <w:rPr>
          <w:rFonts w:eastAsia="华文新魏" w:cs="Times New Roman"/>
          <w:color w:val="000000" w:themeColor="text1"/>
          <w:sz w:val="44"/>
          <w:szCs w:val="44"/>
        </w:rPr>
      </w:pPr>
      <w:bookmarkStart w:id="1" w:name="_Hlk99096142"/>
      <w:bookmarkEnd w:id="0"/>
      <w:r w:rsidRPr="00585AF1">
        <w:rPr>
          <w:rFonts w:eastAsia="华文新魏" w:cs="Times New Roman" w:hint="eastAsia"/>
          <w:color w:val="000000" w:themeColor="text1"/>
          <w:sz w:val="44"/>
          <w:szCs w:val="44"/>
        </w:rPr>
        <w:t>年产</w:t>
      </w:r>
      <w:r w:rsidRPr="00585AF1">
        <w:rPr>
          <w:rFonts w:eastAsia="华文新魏" w:cs="Times New Roman" w:hint="eastAsia"/>
          <w:color w:val="000000" w:themeColor="text1"/>
          <w:sz w:val="44"/>
          <w:szCs w:val="44"/>
        </w:rPr>
        <w:t>20</w:t>
      </w:r>
      <w:r w:rsidRPr="00585AF1">
        <w:rPr>
          <w:rFonts w:eastAsia="华文新魏" w:cs="Times New Roman" w:hint="eastAsia"/>
          <w:color w:val="000000" w:themeColor="text1"/>
          <w:sz w:val="44"/>
          <w:szCs w:val="44"/>
        </w:rPr>
        <w:t>万吨金属丝绳及制品项</w:t>
      </w:r>
      <w:r w:rsidR="00EB10CC" w:rsidRPr="00DA69E9">
        <w:rPr>
          <w:rFonts w:eastAsia="华文新魏" w:cs="Times New Roman"/>
          <w:color w:val="000000" w:themeColor="text1"/>
          <w:sz w:val="44"/>
          <w:szCs w:val="44"/>
        </w:rPr>
        <w:t>目</w:t>
      </w:r>
    </w:p>
    <w:bookmarkEnd w:id="1"/>
    <w:p w14:paraId="70005155" w14:textId="77777777" w:rsidR="00EB10CC" w:rsidRPr="00DA69E9" w:rsidRDefault="00EB10CC" w:rsidP="00C350A9">
      <w:pPr>
        <w:spacing w:line="360" w:lineRule="auto"/>
        <w:ind w:firstLineChars="0" w:firstLine="0"/>
        <w:jc w:val="center"/>
        <w:rPr>
          <w:rFonts w:eastAsia="华文新魏" w:cs="Times New Roman"/>
          <w:color w:val="000000" w:themeColor="text1"/>
          <w:sz w:val="44"/>
          <w:szCs w:val="44"/>
        </w:rPr>
      </w:pPr>
    </w:p>
    <w:p w14:paraId="6093FE6E" w14:textId="09093C4F" w:rsidR="00B32F3E" w:rsidRPr="00DA69E9" w:rsidRDefault="00EB10CC" w:rsidP="00C350A9">
      <w:pPr>
        <w:spacing w:line="360" w:lineRule="auto"/>
        <w:ind w:firstLineChars="0" w:firstLine="0"/>
        <w:jc w:val="center"/>
        <w:rPr>
          <w:rFonts w:eastAsia="华文新魏" w:cs="Times New Roman"/>
          <w:color w:val="000000" w:themeColor="text1"/>
          <w:sz w:val="84"/>
          <w:szCs w:val="84"/>
        </w:rPr>
      </w:pPr>
      <w:r w:rsidRPr="00DA69E9">
        <w:rPr>
          <w:rFonts w:eastAsia="华文新魏" w:cs="Times New Roman"/>
          <w:color w:val="000000" w:themeColor="text1"/>
          <w:sz w:val="84"/>
          <w:szCs w:val="84"/>
        </w:rPr>
        <w:t>环境影响报告书</w:t>
      </w:r>
    </w:p>
    <w:p w14:paraId="0AE76A06" w14:textId="237BDB83" w:rsidR="00EB10CC" w:rsidRPr="00DA69E9" w:rsidRDefault="00EB10CC" w:rsidP="00EB10CC">
      <w:pPr>
        <w:spacing w:beforeLines="100" w:before="312" w:line="240" w:lineRule="auto"/>
        <w:ind w:firstLineChars="0" w:firstLine="0"/>
        <w:jc w:val="center"/>
        <w:rPr>
          <w:rFonts w:eastAsia="华文新魏" w:cs="Times New Roman"/>
          <w:b/>
          <w:sz w:val="44"/>
          <w:szCs w:val="44"/>
        </w:rPr>
      </w:pPr>
      <w:r w:rsidRPr="00DA69E9">
        <w:rPr>
          <w:rFonts w:eastAsia="华文新魏" w:cs="Times New Roman"/>
          <w:bCs/>
          <w:sz w:val="44"/>
          <w:szCs w:val="44"/>
        </w:rPr>
        <w:t>（</w:t>
      </w:r>
      <w:r w:rsidR="00700FE7">
        <w:rPr>
          <w:rFonts w:eastAsia="华文新魏" w:cs="Times New Roman" w:hint="eastAsia"/>
          <w:bCs/>
          <w:sz w:val="44"/>
          <w:szCs w:val="44"/>
        </w:rPr>
        <w:t>征求意见</w:t>
      </w:r>
      <w:r w:rsidR="00265E71" w:rsidRPr="00DA69E9">
        <w:rPr>
          <w:rFonts w:eastAsia="华文新魏" w:cs="Times New Roman"/>
          <w:bCs/>
          <w:sz w:val="44"/>
          <w:szCs w:val="44"/>
        </w:rPr>
        <w:t>稿</w:t>
      </w:r>
      <w:r w:rsidRPr="00DA69E9">
        <w:rPr>
          <w:rFonts w:eastAsia="华文新魏" w:cs="Times New Roman"/>
          <w:bCs/>
          <w:sz w:val="44"/>
          <w:szCs w:val="44"/>
        </w:rPr>
        <w:t>）</w:t>
      </w:r>
    </w:p>
    <w:p w14:paraId="1BAD569C" w14:textId="77777777" w:rsidR="003A1699" w:rsidRPr="00DA69E9" w:rsidRDefault="003A1699" w:rsidP="003A1699">
      <w:pPr>
        <w:ind w:firstLine="560"/>
        <w:rPr>
          <w:rFonts w:cs="Times New Roman"/>
        </w:rPr>
      </w:pPr>
    </w:p>
    <w:p w14:paraId="63E0663A" w14:textId="77777777" w:rsidR="003A1699" w:rsidRPr="00DA69E9" w:rsidRDefault="003A1699" w:rsidP="003A1699">
      <w:pPr>
        <w:ind w:firstLine="560"/>
        <w:rPr>
          <w:rFonts w:cs="Times New Roman"/>
        </w:rPr>
      </w:pPr>
    </w:p>
    <w:p w14:paraId="32BEAAD1" w14:textId="77777777" w:rsidR="003A1699" w:rsidRPr="00DA69E9" w:rsidRDefault="003A1699" w:rsidP="003A1699">
      <w:pPr>
        <w:ind w:firstLine="560"/>
        <w:rPr>
          <w:rFonts w:cs="Times New Roman"/>
        </w:rPr>
      </w:pPr>
    </w:p>
    <w:p w14:paraId="57ABF568" w14:textId="77777777" w:rsidR="003A1699" w:rsidRPr="00DA69E9" w:rsidRDefault="003A1699" w:rsidP="003A1699">
      <w:pPr>
        <w:ind w:firstLine="560"/>
        <w:rPr>
          <w:rFonts w:cs="Times New Roman"/>
        </w:rPr>
      </w:pPr>
    </w:p>
    <w:p w14:paraId="7AF27CAE" w14:textId="77777777" w:rsidR="003A1699" w:rsidRPr="00DA69E9" w:rsidRDefault="003A1699" w:rsidP="003A1699">
      <w:pPr>
        <w:ind w:firstLine="560"/>
        <w:rPr>
          <w:rFonts w:cs="Times New Roman"/>
        </w:rPr>
      </w:pPr>
    </w:p>
    <w:p w14:paraId="3131606B" w14:textId="77777777" w:rsidR="003A1699" w:rsidRPr="00DA69E9" w:rsidRDefault="003A1699" w:rsidP="003A1699">
      <w:pPr>
        <w:ind w:firstLine="560"/>
        <w:rPr>
          <w:rFonts w:cs="Times New Roman"/>
        </w:rPr>
      </w:pPr>
    </w:p>
    <w:p w14:paraId="4E4CC7F4" w14:textId="037B8028" w:rsidR="003A1699" w:rsidRPr="00DA69E9" w:rsidRDefault="003A1699" w:rsidP="003A1699">
      <w:pPr>
        <w:ind w:firstLine="560"/>
        <w:rPr>
          <w:rFonts w:cs="Times New Roman"/>
        </w:rPr>
      </w:pPr>
    </w:p>
    <w:p w14:paraId="33F033F5" w14:textId="2655EAEA" w:rsidR="00EB10CC" w:rsidRPr="00DA69E9" w:rsidRDefault="00EB10CC" w:rsidP="003A1699">
      <w:pPr>
        <w:ind w:firstLine="560"/>
        <w:rPr>
          <w:rFonts w:cs="Times New Roman"/>
        </w:rPr>
      </w:pPr>
    </w:p>
    <w:p w14:paraId="4921D013" w14:textId="77777777" w:rsidR="00EB10CC" w:rsidRPr="00DA69E9" w:rsidRDefault="00EB10CC" w:rsidP="003A1699">
      <w:pPr>
        <w:ind w:firstLine="560"/>
        <w:rPr>
          <w:rFonts w:cs="Times New Roman"/>
        </w:rPr>
      </w:pPr>
    </w:p>
    <w:p w14:paraId="276B8170" w14:textId="77777777" w:rsidR="002A5B8A" w:rsidRPr="00DA69E9" w:rsidRDefault="002A5B8A" w:rsidP="003A1699">
      <w:pPr>
        <w:ind w:firstLine="560"/>
        <w:rPr>
          <w:rFonts w:cs="Times New Roman"/>
        </w:rPr>
      </w:pPr>
    </w:p>
    <w:p w14:paraId="616F3134" w14:textId="62F7E27C" w:rsidR="00EB10CC" w:rsidRPr="00DA69E9" w:rsidRDefault="00EB10CC" w:rsidP="00EB10CC">
      <w:pPr>
        <w:spacing w:line="240" w:lineRule="auto"/>
        <w:ind w:firstLineChars="0" w:firstLine="0"/>
        <w:jc w:val="center"/>
        <w:rPr>
          <w:rFonts w:eastAsia="华文新魏" w:cs="Times New Roman"/>
          <w:bCs/>
          <w:sz w:val="32"/>
          <w:szCs w:val="32"/>
        </w:rPr>
      </w:pPr>
      <w:r w:rsidRPr="00DA69E9">
        <w:rPr>
          <w:rFonts w:eastAsia="华文新魏" w:cs="Times New Roman"/>
          <w:bCs/>
          <w:sz w:val="32"/>
          <w:szCs w:val="32"/>
        </w:rPr>
        <w:t>建设单位：</w:t>
      </w:r>
      <w:r w:rsidR="00DA2849" w:rsidRPr="00DA2849">
        <w:rPr>
          <w:rFonts w:eastAsia="华文新魏" w:cs="Times New Roman" w:hint="eastAsia"/>
          <w:bCs/>
          <w:sz w:val="32"/>
          <w:szCs w:val="32"/>
        </w:rPr>
        <w:t>江苏苏讯特种钢丝科技有限公司</w:t>
      </w:r>
    </w:p>
    <w:p w14:paraId="01BF8A16" w14:textId="5BC4A31C" w:rsidR="00EB10CC" w:rsidRPr="00DA69E9" w:rsidRDefault="00EB10CC" w:rsidP="00EB10CC">
      <w:pPr>
        <w:spacing w:line="240" w:lineRule="auto"/>
        <w:ind w:firstLineChars="0" w:firstLine="0"/>
        <w:jc w:val="center"/>
        <w:rPr>
          <w:rFonts w:eastAsia="华文新魏" w:cs="Times New Roman"/>
          <w:bCs/>
          <w:sz w:val="32"/>
          <w:szCs w:val="32"/>
        </w:rPr>
      </w:pPr>
      <w:r w:rsidRPr="00DA69E9">
        <w:rPr>
          <w:rFonts w:eastAsia="华文新魏" w:cs="Times New Roman"/>
          <w:bCs/>
          <w:sz w:val="32"/>
          <w:szCs w:val="32"/>
        </w:rPr>
        <w:t>评价单位：南大环境规划设计研究院（江苏）有限公司</w:t>
      </w:r>
    </w:p>
    <w:p w14:paraId="26DC4BA9" w14:textId="63DF13D6" w:rsidR="00D34EE8" w:rsidRPr="00DA69E9" w:rsidRDefault="00EB10CC" w:rsidP="00EB10CC">
      <w:pPr>
        <w:ind w:firstLineChars="0" w:firstLine="0"/>
        <w:jc w:val="center"/>
        <w:rPr>
          <w:rFonts w:eastAsia="华文新魏" w:cs="Times New Roman"/>
          <w:sz w:val="32"/>
        </w:rPr>
      </w:pPr>
      <w:r w:rsidRPr="00DA69E9">
        <w:rPr>
          <w:rFonts w:eastAsia="华文新魏" w:cs="Times New Roman"/>
          <w:kern w:val="0"/>
          <w:sz w:val="32"/>
          <w:szCs w:val="32"/>
        </w:rPr>
        <w:t>二</w:t>
      </w:r>
      <w:r w:rsidRPr="00DA69E9">
        <w:rPr>
          <w:rFonts w:eastAsia="宋体" w:cs="Times New Roman"/>
          <w:kern w:val="0"/>
          <w:sz w:val="32"/>
          <w:szCs w:val="32"/>
        </w:rPr>
        <w:t>〇</w:t>
      </w:r>
      <w:r w:rsidRPr="00DA69E9">
        <w:rPr>
          <w:rFonts w:eastAsia="华文新魏" w:cs="Times New Roman"/>
          <w:kern w:val="0"/>
          <w:sz w:val="32"/>
          <w:szCs w:val="32"/>
        </w:rPr>
        <w:t>二</w:t>
      </w:r>
      <w:r w:rsidR="00B56C89">
        <w:rPr>
          <w:rFonts w:eastAsia="华文新魏" w:cs="Times New Roman" w:hint="eastAsia"/>
          <w:kern w:val="0"/>
          <w:sz w:val="32"/>
          <w:szCs w:val="32"/>
        </w:rPr>
        <w:t>四</w:t>
      </w:r>
      <w:r w:rsidRPr="00DA69E9">
        <w:rPr>
          <w:rFonts w:eastAsia="华文新魏" w:cs="Times New Roman"/>
          <w:kern w:val="0"/>
          <w:sz w:val="32"/>
          <w:szCs w:val="32"/>
        </w:rPr>
        <w:t>年</w:t>
      </w:r>
      <w:r w:rsidR="00B56C89">
        <w:rPr>
          <w:rFonts w:eastAsia="华文新魏" w:cs="Times New Roman" w:hint="eastAsia"/>
          <w:kern w:val="0"/>
          <w:sz w:val="32"/>
          <w:szCs w:val="32"/>
        </w:rPr>
        <w:t>一</w:t>
      </w:r>
      <w:r w:rsidRPr="00DA69E9">
        <w:rPr>
          <w:rFonts w:eastAsia="华文新魏" w:cs="Times New Roman"/>
          <w:kern w:val="0"/>
          <w:sz w:val="32"/>
          <w:szCs w:val="32"/>
        </w:rPr>
        <w:t>月</w:t>
      </w:r>
    </w:p>
    <w:p w14:paraId="7B52F88F" w14:textId="77777777" w:rsidR="005C341B" w:rsidRPr="00DA69E9" w:rsidRDefault="005C341B" w:rsidP="004C2627">
      <w:pPr>
        <w:pStyle w:val="1"/>
        <w:spacing w:before="156" w:after="156"/>
        <w:rPr>
          <w:rFonts w:cs="Times New Roman"/>
        </w:rPr>
        <w:sectPr w:rsidR="005C341B" w:rsidRPr="00DA69E9" w:rsidSect="007535C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1F9BAE94" w14:textId="3B1EF1E1" w:rsidR="005C341B" w:rsidRDefault="005C341B" w:rsidP="00B55D90">
      <w:pPr>
        <w:pStyle w:val="1"/>
        <w:numPr>
          <w:ilvl w:val="0"/>
          <w:numId w:val="0"/>
        </w:numPr>
        <w:spacing w:before="190" w:after="190"/>
        <w:jc w:val="center"/>
        <w:rPr>
          <w:rFonts w:cs="Times New Roman"/>
        </w:rPr>
      </w:pPr>
      <w:bookmarkStart w:id="2" w:name="_Toc88591452"/>
      <w:bookmarkStart w:id="3" w:name="_Toc99096635"/>
      <w:bookmarkStart w:id="4" w:name="_Toc101646226"/>
      <w:bookmarkStart w:id="5" w:name="_Toc102114009"/>
      <w:bookmarkStart w:id="6" w:name="_Toc102719298"/>
      <w:bookmarkStart w:id="7" w:name="_Toc154257644"/>
      <w:r w:rsidRPr="00DA69E9">
        <w:rPr>
          <w:rFonts w:cs="Times New Roman"/>
        </w:rPr>
        <w:lastRenderedPageBreak/>
        <w:t>目</w:t>
      </w:r>
      <w:r w:rsidRPr="00DA69E9">
        <w:rPr>
          <w:rFonts w:cs="Times New Roman"/>
        </w:rPr>
        <w:t xml:space="preserve">  </w:t>
      </w:r>
      <w:r w:rsidRPr="00DA69E9">
        <w:rPr>
          <w:rFonts w:cs="Times New Roman"/>
        </w:rPr>
        <w:t>录</w:t>
      </w:r>
      <w:bookmarkEnd w:id="2"/>
      <w:bookmarkEnd w:id="3"/>
      <w:bookmarkEnd w:id="4"/>
      <w:bookmarkEnd w:id="5"/>
      <w:bookmarkEnd w:id="6"/>
      <w:bookmarkEnd w:id="7"/>
    </w:p>
    <w:sdt>
      <w:sdtPr>
        <w:rPr>
          <w:rFonts w:ascii="Times New Roman" w:eastAsia="仿宋_GB2312" w:hAnsi="Times New Roman" w:cstheme="minorBidi"/>
          <w:color w:val="auto"/>
          <w:kern w:val="2"/>
          <w:sz w:val="28"/>
          <w:szCs w:val="21"/>
          <w:lang w:val="zh-CN"/>
        </w:rPr>
        <w:id w:val="950901751"/>
        <w:docPartObj>
          <w:docPartGallery w:val="Table of Contents"/>
          <w:docPartUnique/>
        </w:docPartObj>
      </w:sdtPr>
      <w:sdtEndPr>
        <w:rPr>
          <w:b/>
          <w:bCs/>
        </w:rPr>
      </w:sdtEndPr>
      <w:sdtContent>
        <w:p w14:paraId="6D3EF32D" w14:textId="08DF4C3A" w:rsidR="002A5A23" w:rsidRDefault="002A5A23">
          <w:pPr>
            <w:pStyle w:val="TOC"/>
          </w:pPr>
        </w:p>
        <w:p w14:paraId="335E3FF0" w14:textId="00291B68" w:rsidR="00A2792C" w:rsidRDefault="002A5A23">
          <w:pPr>
            <w:pStyle w:val="TOC1"/>
            <w:rPr>
              <w:rFonts w:asciiTheme="minorHAnsi" w:eastAsiaTheme="minorEastAsia" w:hAnsiTheme="minorHAnsi" w:cstheme="minorBidi"/>
              <w:b w:val="0"/>
              <w:sz w:val="21"/>
              <w:szCs w:val="22"/>
              <w14:ligatures w14:val="standardContextual"/>
            </w:rPr>
          </w:pPr>
          <w:r>
            <w:fldChar w:fldCharType="begin"/>
          </w:r>
          <w:r>
            <w:instrText xml:space="preserve"> TOC \o "1-3" \h \z \u </w:instrText>
          </w:r>
          <w:r>
            <w:fldChar w:fldCharType="separate"/>
          </w:r>
          <w:hyperlink w:anchor="_Toc154257644" w:history="1">
            <w:r w:rsidR="00A2792C" w:rsidRPr="003C7833">
              <w:rPr>
                <w:rStyle w:val="afd"/>
              </w:rPr>
              <w:t>目</w:t>
            </w:r>
            <w:r w:rsidR="00A2792C" w:rsidRPr="003C7833">
              <w:rPr>
                <w:rStyle w:val="afd"/>
              </w:rPr>
              <w:t xml:space="preserve">  </w:t>
            </w:r>
            <w:r w:rsidR="00A2792C" w:rsidRPr="003C7833">
              <w:rPr>
                <w:rStyle w:val="afd"/>
              </w:rPr>
              <w:t>录</w:t>
            </w:r>
            <w:r w:rsidR="00A2792C">
              <w:rPr>
                <w:webHidden/>
              </w:rPr>
              <w:tab/>
            </w:r>
            <w:r w:rsidR="00A2792C">
              <w:rPr>
                <w:webHidden/>
              </w:rPr>
              <w:fldChar w:fldCharType="begin"/>
            </w:r>
            <w:r w:rsidR="00A2792C">
              <w:rPr>
                <w:webHidden/>
              </w:rPr>
              <w:instrText xml:space="preserve"> PAGEREF _Toc154257644 \h </w:instrText>
            </w:r>
            <w:r w:rsidR="00A2792C">
              <w:rPr>
                <w:webHidden/>
              </w:rPr>
            </w:r>
            <w:r w:rsidR="00A2792C">
              <w:rPr>
                <w:webHidden/>
              </w:rPr>
              <w:fldChar w:fldCharType="separate"/>
            </w:r>
            <w:r w:rsidR="00166DC7">
              <w:rPr>
                <w:webHidden/>
              </w:rPr>
              <w:t>I</w:t>
            </w:r>
            <w:r w:rsidR="00A2792C">
              <w:rPr>
                <w:webHidden/>
              </w:rPr>
              <w:fldChar w:fldCharType="end"/>
            </w:r>
          </w:hyperlink>
        </w:p>
        <w:p w14:paraId="41C7BB85" w14:textId="1C6A6E75" w:rsidR="00A2792C" w:rsidRDefault="00000000">
          <w:pPr>
            <w:pStyle w:val="TOC1"/>
            <w:rPr>
              <w:rFonts w:asciiTheme="minorHAnsi" w:eastAsiaTheme="minorEastAsia" w:hAnsiTheme="minorHAnsi" w:cstheme="minorBidi"/>
              <w:b w:val="0"/>
              <w:sz w:val="21"/>
              <w:szCs w:val="22"/>
              <w14:ligatures w14:val="standardContextual"/>
            </w:rPr>
          </w:pPr>
          <w:hyperlink w:anchor="_Toc154257645" w:history="1">
            <w:r w:rsidR="00A2792C" w:rsidRPr="003C7833">
              <w:rPr>
                <w:rStyle w:val="afd"/>
              </w:rPr>
              <w:t xml:space="preserve">1 </w:t>
            </w:r>
            <w:r w:rsidR="00A2792C" w:rsidRPr="003C7833">
              <w:rPr>
                <w:rStyle w:val="afd"/>
              </w:rPr>
              <w:t>概况</w:t>
            </w:r>
            <w:r w:rsidR="00A2792C">
              <w:rPr>
                <w:webHidden/>
              </w:rPr>
              <w:tab/>
            </w:r>
            <w:r w:rsidR="00A2792C">
              <w:rPr>
                <w:webHidden/>
              </w:rPr>
              <w:fldChar w:fldCharType="begin"/>
            </w:r>
            <w:r w:rsidR="00A2792C">
              <w:rPr>
                <w:webHidden/>
              </w:rPr>
              <w:instrText xml:space="preserve"> PAGEREF _Toc154257645 \h </w:instrText>
            </w:r>
            <w:r w:rsidR="00A2792C">
              <w:rPr>
                <w:webHidden/>
              </w:rPr>
            </w:r>
            <w:r w:rsidR="00A2792C">
              <w:rPr>
                <w:webHidden/>
              </w:rPr>
              <w:fldChar w:fldCharType="separate"/>
            </w:r>
            <w:r w:rsidR="00166DC7">
              <w:rPr>
                <w:webHidden/>
              </w:rPr>
              <w:t>1</w:t>
            </w:r>
            <w:r w:rsidR="00A2792C">
              <w:rPr>
                <w:webHidden/>
              </w:rPr>
              <w:fldChar w:fldCharType="end"/>
            </w:r>
          </w:hyperlink>
        </w:p>
        <w:p w14:paraId="2671B549" w14:textId="30D9B87D" w:rsidR="00A2792C" w:rsidRDefault="00000000">
          <w:pPr>
            <w:pStyle w:val="TOC2"/>
            <w:rPr>
              <w:rFonts w:asciiTheme="minorHAnsi" w:eastAsiaTheme="minorEastAsia" w:hAnsiTheme="minorHAnsi" w:cstheme="minorBidi"/>
              <w:sz w:val="21"/>
              <w:szCs w:val="22"/>
              <w14:ligatures w14:val="standardContextual"/>
            </w:rPr>
          </w:pPr>
          <w:hyperlink w:anchor="_Toc154257646" w:history="1">
            <w:r w:rsidR="00A2792C" w:rsidRPr="003C7833">
              <w:rPr>
                <w:rStyle w:val="afd"/>
              </w:rPr>
              <w:t xml:space="preserve">1.1 </w:t>
            </w:r>
            <w:r w:rsidR="00A2792C" w:rsidRPr="003C7833">
              <w:rPr>
                <w:rStyle w:val="afd"/>
              </w:rPr>
              <w:t>项目由来</w:t>
            </w:r>
            <w:r w:rsidR="00A2792C">
              <w:rPr>
                <w:webHidden/>
              </w:rPr>
              <w:tab/>
            </w:r>
            <w:r w:rsidR="00A2792C">
              <w:rPr>
                <w:webHidden/>
              </w:rPr>
              <w:fldChar w:fldCharType="begin"/>
            </w:r>
            <w:r w:rsidR="00A2792C">
              <w:rPr>
                <w:webHidden/>
              </w:rPr>
              <w:instrText xml:space="preserve"> PAGEREF _Toc154257646 \h </w:instrText>
            </w:r>
            <w:r w:rsidR="00A2792C">
              <w:rPr>
                <w:webHidden/>
              </w:rPr>
            </w:r>
            <w:r w:rsidR="00A2792C">
              <w:rPr>
                <w:webHidden/>
              </w:rPr>
              <w:fldChar w:fldCharType="separate"/>
            </w:r>
            <w:r w:rsidR="00166DC7">
              <w:rPr>
                <w:webHidden/>
              </w:rPr>
              <w:t>1</w:t>
            </w:r>
            <w:r w:rsidR="00A2792C">
              <w:rPr>
                <w:webHidden/>
              </w:rPr>
              <w:fldChar w:fldCharType="end"/>
            </w:r>
          </w:hyperlink>
        </w:p>
        <w:p w14:paraId="73446E6F" w14:textId="2B27EFB2" w:rsidR="00A2792C" w:rsidRDefault="00000000">
          <w:pPr>
            <w:pStyle w:val="TOC2"/>
            <w:rPr>
              <w:rFonts w:asciiTheme="minorHAnsi" w:eastAsiaTheme="minorEastAsia" w:hAnsiTheme="minorHAnsi" w:cstheme="minorBidi"/>
              <w:sz w:val="21"/>
              <w:szCs w:val="22"/>
              <w14:ligatures w14:val="standardContextual"/>
            </w:rPr>
          </w:pPr>
          <w:hyperlink w:anchor="_Toc154257647" w:history="1">
            <w:r w:rsidR="00A2792C" w:rsidRPr="003C7833">
              <w:rPr>
                <w:rStyle w:val="afd"/>
              </w:rPr>
              <w:t xml:space="preserve">1.2 </w:t>
            </w:r>
            <w:r w:rsidR="00A2792C" w:rsidRPr="003C7833">
              <w:rPr>
                <w:rStyle w:val="afd"/>
              </w:rPr>
              <w:t>项目主要建设内容</w:t>
            </w:r>
            <w:r w:rsidR="00A2792C">
              <w:rPr>
                <w:webHidden/>
              </w:rPr>
              <w:tab/>
            </w:r>
            <w:r w:rsidR="00A2792C">
              <w:rPr>
                <w:webHidden/>
              </w:rPr>
              <w:fldChar w:fldCharType="begin"/>
            </w:r>
            <w:r w:rsidR="00A2792C">
              <w:rPr>
                <w:webHidden/>
              </w:rPr>
              <w:instrText xml:space="preserve"> PAGEREF _Toc154257647 \h </w:instrText>
            </w:r>
            <w:r w:rsidR="00A2792C">
              <w:rPr>
                <w:webHidden/>
              </w:rPr>
            </w:r>
            <w:r w:rsidR="00A2792C">
              <w:rPr>
                <w:webHidden/>
              </w:rPr>
              <w:fldChar w:fldCharType="separate"/>
            </w:r>
            <w:r w:rsidR="00166DC7">
              <w:rPr>
                <w:webHidden/>
              </w:rPr>
              <w:t>1</w:t>
            </w:r>
            <w:r w:rsidR="00A2792C">
              <w:rPr>
                <w:webHidden/>
              </w:rPr>
              <w:fldChar w:fldCharType="end"/>
            </w:r>
          </w:hyperlink>
        </w:p>
        <w:p w14:paraId="234D8C04" w14:textId="642654E4" w:rsidR="00A2792C" w:rsidRDefault="00000000">
          <w:pPr>
            <w:pStyle w:val="TOC2"/>
            <w:rPr>
              <w:rFonts w:asciiTheme="minorHAnsi" w:eastAsiaTheme="minorEastAsia" w:hAnsiTheme="minorHAnsi" w:cstheme="minorBidi"/>
              <w:sz w:val="21"/>
              <w:szCs w:val="22"/>
              <w14:ligatures w14:val="standardContextual"/>
            </w:rPr>
          </w:pPr>
          <w:hyperlink w:anchor="_Toc154257648" w:history="1">
            <w:r w:rsidR="00A2792C" w:rsidRPr="003C7833">
              <w:rPr>
                <w:rStyle w:val="afd"/>
              </w:rPr>
              <w:t xml:space="preserve">1.3 </w:t>
            </w:r>
            <w:r w:rsidR="00A2792C" w:rsidRPr="003C7833">
              <w:rPr>
                <w:rStyle w:val="afd"/>
              </w:rPr>
              <w:t>分析判定</w:t>
            </w:r>
            <w:r w:rsidR="00A2792C">
              <w:rPr>
                <w:webHidden/>
              </w:rPr>
              <w:tab/>
            </w:r>
            <w:r w:rsidR="00A2792C">
              <w:rPr>
                <w:webHidden/>
              </w:rPr>
              <w:fldChar w:fldCharType="begin"/>
            </w:r>
            <w:r w:rsidR="00A2792C">
              <w:rPr>
                <w:webHidden/>
              </w:rPr>
              <w:instrText xml:space="preserve"> PAGEREF _Toc154257648 \h </w:instrText>
            </w:r>
            <w:r w:rsidR="00A2792C">
              <w:rPr>
                <w:webHidden/>
              </w:rPr>
            </w:r>
            <w:r w:rsidR="00A2792C">
              <w:rPr>
                <w:webHidden/>
              </w:rPr>
              <w:fldChar w:fldCharType="separate"/>
            </w:r>
            <w:r w:rsidR="00166DC7">
              <w:rPr>
                <w:webHidden/>
              </w:rPr>
              <w:t>2</w:t>
            </w:r>
            <w:r w:rsidR="00A2792C">
              <w:rPr>
                <w:webHidden/>
              </w:rPr>
              <w:fldChar w:fldCharType="end"/>
            </w:r>
          </w:hyperlink>
        </w:p>
        <w:p w14:paraId="71013A4F" w14:textId="3DBF8E09" w:rsidR="00A2792C" w:rsidRDefault="00000000">
          <w:pPr>
            <w:pStyle w:val="TOC1"/>
            <w:rPr>
              <w:rFonts w:asciiTheme="minorHAnsi" w:eastAsiaTheme="minorEastAsia" w:hAnsiTheme="minorHAnsi" w:cstheme="minorBidi"/>
              <w:b w:val="0"/>
              <w:sz w:val="21"/>
              <w:szCs w:val="22"/>
              <w14:ligatures w14:val="standardContextual"/>
            </w:rPr>
          </w:pPr>
          <w:hyperlink w:anchor="_Toc154257649" w:history="1">
            <w:r w:rsidR="00A2792C" w:rsidRPr="003C7833">
              <w:rPr>
                <w:rStyle w:val="afd"/>
              </w:rPr>
              <w:t xml:space="preserve">2 </w:t>
            </w:r>
            <w:r w:rsidR="00A2792C" w:rsidRPr="003C7833">
              <w:rPr>
                <w:rStyle w:val="afd"/>
              </w:rPr>
              <w:t>规划与规划环评相符性分析</w:t>
            </w:r>
            <w:r w:rsidR="00A2792C">
              <w:rPr>
                <w:webHidden/>
              </w:rPr>
              <w:tab/>
            </w:r>
            <w:r w:rsidR="00A2792C">
              <w:rPr>
                <w:webHidden/>
              </w:rPr>
              <w:fldChar w:fldCharType="begin"/>
            </w:r>
            <w:r w:rsidR="00A2792C">
              <w:rPr>
                <w:webHidden/>
              </w:rPr>
              <w:instrText xml:space="preserve"> PAGEREF _Toc154257649 \h </w:instrText>
            </w:r>
            <w:r w:rsidR="00A2792C">
              <w:rPr>
                <w:webHidden/>
              </w:rPr>
            </w:r>
            <w:r w:rsidR="00A2792C">
              <w:rPr>
                <w:webHidden/>
              </w:rPr>
              <w:fldChar w:fldCharType="separate"/>
            </w:r>
            <w:r w:rsidR="00166DC7">
              <w:rPr>
                <w:webHidden/>
              </w:rPr>
              <w:t>6</w:t>
            </w:r>
            <w:r w:rsidR="00A2792C">
              <w:rPr>
                <w:webHidden/>
              </w:rPr>
              <w:fldChar w:fldCharType="end"/>
            </w:r>
          </w:hyperlink>
        </w:p>
        <w:p w14:paraId="5726E621" w14:textId="45455B40" w:rsidR="00A2792C" w:rsidRDefault="00000000">
          <w:pPr>
            <w:pStyle w:val="TOC1"/>
            <w:rPr>
              <w:rFonts w:asciiTheme="minorHAnsi" w:eastAsiaTheme="minorEastAsia" w:hAnsiTheme="minorHAnsi" w:cstheme="minorBidi"/>
              <w:b w:val="0"/>
              <w:sz w:val="21"/>
              <w:szCs w:val="22"/>
              <w14:ligatures w14:val="standardContextual"/>
            </w:rPr>
          </w:pPr>
          <w:hyperlink w:anchor="_Toc154257650" w:history="1">
            <w:r w:rsidR="00A2792C" w:rsidRPr="003C7833">
              <w:rPr>
                <w:rStyle w:val="afd"/>
              </w:rPr>
              <w:t xml:space="preserve">3 </w:t>
            </w:r>
            <w:r w:rsidR="00A2792C" w:rsidRPr="003C7833">
              <w:rPr>
                <w:rStyle w:val="afd"/>
              </w:rPr>
              <w:t>项目所在地环境质量现状</w:t>
            </w:r>
            <w:r w:rsidR="00A2792C">
              <w:rPr>
                <w:webHidden/>
              </w:rPr>
              <w:tab/>
            </w:r>
            <w:r w:rsidR="00A2792C">
              <w:rPr>
                <w:webHidden/>
              </w:rPr>
              <w:fldChar w:fldCharType="begin"/>
            </w:r>
            <w:r w:rsidR="00A2792C">
              <w:rPr>
                <w:webHidden/>
              </w:rPr>
              <w:instrText xml:space="preserve"> PAGEREF _Toc154257650 \h </w:instrText>
            </w:r>
            <w:r w:rsidR="00A2792C">
              <w:rPr>
                <w:webHidden/>
              </w:rPr>
            </w:r>
            <w:r w:rsidR="00A2792C">
              <w:rPr>
                <w:webHidden/>
              </w:rPr>
              <w:fldChar w:fldCharType="separate"/>
            </w:r>
            <w:r w:rsidR="00166DC7">
              <w:rPr>
                <w:webHidden/>
              </w:rPr>
              <w:t>7</w:t>
            </w:r>
            <w:r w:rsidR="00A2792C">
              <w:rPr>
                <w:webHidden/>
              </w:rPr>
              <w:fldChar w:fldCharType="end"/>
            </w:r>
          </w:hyperlink>
        </w:p>
        <w:p w14:paraId="0A575C87" w14:textId="533B01C3" w:rsidR="00A2792C" w:rsidRDefault="00000000">
          <w:pPr>
            <w:pStyle w:val="TOC1"/>
            <w:rPr>
              <w:rFonts w:asciiTheme="minorHAnsi" w:eastAsiaTheme="minorEastAsia" w:hAnsiTheme="minorHAnsi" w:cstheme="minorBidi"/>
              <w:b w:val="0"/>
              <w:sz w:val="21"/>
              <w:szCs w:val="22"/>
              <w14:ligatures w14:val="standardContextual"/>
            </w:rPr>
          </w:pPr>
          <w:hyperlink w:anchor="_Toc154257651" w:history="1">
            <w:r w:rsidR="00A2792C" w:rsidRPr="003C7833">
              <w:rPr>
                <w:rStyle w:val="afd"/>
              </w:rPr>
              <w:t xml:space="preserve">4 </w:t>
            </w:r>
            <w:r w:rsidR="00A2792C" w:rsidRPr="003C7833">
              <w:rPr>
                <w:rStyle w:val="afd"/>
              </w:rPr>
              <w:t>污染防治措施</w:t>
            </w:r>
            <w:r w:rsidR="00A2792C">
              <w:rPr>
                <w:webHidden/>
              </w:rPr>
              <w:tab/>
            </w:r>
            <w:r w:rsidR="00A2792C">
              <w:rPr>
                <w:webHidden/>
              </w:rPr>
              <w:fldChar w:fldCharType="begin"/>
            </w:r>
            <w:r w:rsidR="00A2792C">
              <w:rPr>
                <w:webHidden/>
              </w:rPr>
              <w:instrText xml:space="preserve"> PAGEREF _Toc154257651 \h </w:instrText>
            </w:r>
            <w:r w:rsidR="00A2792C">
              <w:rPr>
                <w:webHidden/>
              </w:rPr>
            </w:r>
            <w:r w:rsidR="00A2792C">
              <w:rPr>
                <w:webHidden/>
              </w:rPr>
              <w:fldChar w:fldCharType="separate"/>
            </w:r>
            <w:r w:rsidR="00166DC7">
              <w:rPr>
                <w:webHidden/>
              </w:rPr>
              <w:t>9</w:t>
            </w:r>
            <w:r w:rsidR="00A2792C">
              <w:rPr>
                <w:webHidden/>
              </w:rPr>
              <w:fldChar w:fldCharType="end"/>
            </w:r>
          </w:hyperlink>
        </w:p>
        <w:p w14:paraId="54856708" w14:textId="3B64435D" w:rsidR="00A2792C" w:rsidRDefault="00000000">
          <w:pPr>
            <w:pStyle w:val="TOC2"/>
            <w:rPr>
              <w:rFonts w:asciiTheme="minorHAnsi" w:eastAsiaTheme="minorEastAsia" w:hAnsiTheme="minorHAnsi" w:cstheme="minorBidi"/>
              <w:sz w:val="21"/>
              <w:szCs w:val="22"/>
              <w14:ligatures w14:val="standardContextual"/>
            </w:rPr>
          </w:pPr>
          <w:hyperlink w:anchor="_Toc154257652" w:history="1">
            <w:r w:rsidR="00A2792C" w:rsidRPr="003C7833">
              <w:rPr>
                <w:rStyle w:val="afd"/>
              </w:rPr>
              <w:t xml:space="preserve">4.1 </w:t>
            </w:r>
            <w:r w:rsidR="00A2792C" w:rsidRPr="003C7833">
              <w:rPr>
                <w:rStyle w:val="afd"/>
              </w:rPr>
              <w:t>废水污染防治措施</w:t>
            </w:r>
            <w:r w:rsidR="00A2792C">
              <w:rPr>
                <w:webHidden/>
              </w:rPr>
              <w:tab/>
            </w:r>
            <w:r w:rsidR="00A2792C">
              <w:rPr>
                <w:webHidden/>
              </w:rPr>
              <w:fldChar w:fldCharType="begin"/>
            </w:r>
            <w:r w:rsidR="00A2792C">
              <w:rPr>
                <w:webHidden/>
              </w:rPr>
              <w:instrText xml:space="preserve"> PAGEREF _Toc154257652 \h </w:instrText>
            </w:r>
            <w:r w:rsidR="00A2792C">
              <w:rPr>
                <w:webHidden/>
              </w:rPr>
            </w:r>
            <w:r w:rsidR="00A2792C">
              <w:rPr>
                <w:webHidden/>
              </w:rPr>
              <w:fldChar w:fldCharType="separate"/>
            </w:r>
            <w:r w:rsidR="00166DC7">
              <w:rPr>
                <w:webHidden/>
              </w:rPr>
              <w:t>9</w:t>
            </w:r>
            <w:r w:rsidR="00A2792C">
              <w:rPr>
                <w:webHidden/>
              </w:rPr>
              <w:fldChar w:fldCharType="end"/>
            </w:r>
          </w:hyperlink>
        </w:p>
        <w:p w14:paraId="1CCE7C65" w14:textId="0F98D4FF" w:rsidR="00A2792C" w:rsidRDefault="00000000">
          <w:pPr>
            <w:pStyle w:val="TOC2"/>
            <w:rPr>
              <w:rFonts w:asciiTheme="minorHAnsi" w:eastAsiaTheme="minorEastAsia" w:hAnsiTheme="minorHAnsi" w:cstheme="minorBidi"/>
              <w:sz w:val="21"/>
              <w:szCs w:val="22"/>
              <w14:ligatures w14:val="standardContextual"/>
            </w:rPr>
          </w:pPr>
          <w:hyperlink w:anchor="_Toc154257653" w:history="1">
            <w:r w:rsidR="00A2792C" w:rsidRPr="003C7833">
              <w:rPr>
                <w:rStyle w:val="afd"/>
              </w:rPr>
              <w:t xml:space="preserve">4.2 </w:t>
            </w:r>
            <w:r w:rsidR="00A2792C" w:rsidRPr="003C7833">
              <w:rPr>
                <w:rStyle w:val="afd"/>
              </w:rPr>
              <w:t>废气污染防治措施</w:t>
            </w:r>
            <w:r w:rsidR="00A2792C">
              <w:rPr>
                <w:webHidden/>
              </w:rPr>
              <w:tab/>
            </w:r>
            <w:r w:rsidR="00A2792C">
              <w:rPr>
                <w:webHidden/>
              </w:rPr>
              <w:fldChar w:fldCharType="begin"/>
            </w:r>
            <w:r w:rsidR="00A2792C">
              <w:rPr>
                <w:webHidden/>
              </w:rPr>
              <w:instrText xml:space="preserve"> PAGEREF _Toc154257653 \h </w:instrText>
            </w:r>
            <w:r w:rsidR="00A2792C">
              <w:rPr>
                <w:webHidden/>
              </w:rPr>
            </w:r>
            <w:r w:rsidR="00A2792C">
              <w:rPr>
                <w:webHidden/>
              </w:rPr>
              <w:fldChar w:fldCharType="separate"/>
            </w:r>
            <w:r w:rsidR="00166DC7">
              <w:rPr>
                <w:webHidden/>
              </w:rPr>
              <w:t>9</w:t>
            </w:r>
            <w:r w:rsidR="00A2792C">
              <w:rPr>
                <w:webHidden/>
              </w:rPr>
              <w:fldChar w:fldCharType="end"/>
            </w:r>
          </w:hyperlink>
        </w:p>
        <w:p w14:paraId="3886E40B" w14:textId="72068DF6" w:rsidR="00A2792C" w:rsidRDefault="00000000">
          <w:pPr>
            <w:pStyle w:val="TOC2"/>
            <w:rPr>
              <w:rFonts w:asciiTheme="minorHAnsi" w:eastAsiaTheme="minorEastAsia" w:hAnsiTheme="minorHAnsi" w:cstheme="minorBidi"/>
              <w:sz w:val="21"/>
              <w:szCs w:val="22"/>
              <w14:ligatures w14:val="standardContextual"/>
            </w:rPr>
          </w:pPr>
          <w:hyperlink w:anchor="_Toc154257654" w:history="1">
            <w:r w:rsidR="00A2792C" w:rsidRPr="003C7833">
              <w:rPr>
                <w:rStyle w:val="afd"/>
              </w:rPr>
              <w:t xml:space="preserve">4.3 </w:t>
            </w:r>
            <w:r w:rsidR="00A2792C" w:rsidRPr="003C7833">
              <w:rPr>
                <w:rStyle w:val="afd"/>
              </w:rPr>
              <w:t>噪声污染防治措施</w:t>
            </w:r>
            <w:r w:rsidR="00A2792C">
              <w:rPr>
                <w:webHidden/>
              </w:rPr>
              <w:tab/>
            </w:r>
            <w:r w:rsidR="00A2792C">
              <w:rPr>
                <w:webHidden/>
              </w:rPr>
              <w:fldChar w:fldCharType="begin"/>
            </w:r>
            <w:r w:rsidR="00A2792C">
              <w:rPr>
                <w:webHidden/>
              </w:rPr>
              <w:instrText xml:space="preserve"> PAGEREF _Toc154257654 \h </w:instrText>
            </w:r>
            <w:r w:rsidR="00A2792C">
              <w:rPr>
                <w:webHidden/>
              </w:rPr>
            </w:r>
            <w:r w:rsidR="00A2792C">
              <w:rPr>
                <w:webHidden/>
              </w:rPr>
              <w:fldChar w:fldCharType="separate"/>
            </w:r>
            <w:r w:rsidR="00166DC7">
              <w:rPr>
                <w:webHidden/>
              </w:rPr>
              <w:t>10</w:t>
            </w:r>
            <w:r w:rsidR="00A2792C">
              <w:rPr>
                <w:webHidden/>
              </w:rPr>
              <w:fldChar w:fldCharType="end"/>
            </w:r>
          </w:hyperlink>
        </w:p>
        <w:p w14:paraId="29E73A10" w14:textId="5126267D" w:rsidR="00A2792C" w:rsidRDefault="00000000">
          <w:pPr>
            <w:pStyle w:val="TOC2"/>
            <w:rPr>
              <w:rFonts w:asciiTheme="minorHAnsi" w:eastAsiaTheme="minorEastAsia" w:hAnsiTheme="minorHAnsi" w:cstheme="minorBidi"/>
              <w:sz w:val="21"/>
              <w:szCs w:val="22"/>
              <w14:ligatures w14:val="standardContextual"/>
            </w:rPr>
          </w:pPr>
          <w:hyperlink w:anchor="_Toc154257655" w:history="1">
            <w:r w:rsidR="00A2792C" w:rsidRPr="003C7833">
              <w:rPr>
                <w:rStyle w:val="afd"/>
              </w:rPr>
              <w:t xml:space="preserve">4.4 </w:t>
            </w:r>
            <w:r w:rsidR="00A2792C" w:rsidRPr="003C7833">
              <w:rPr>
                <w:rStyle w:val="afd"/>
              </w:rPr>
              <w:t>固废污染防治措施</w:t>
            </w:r>
            <w:r w:rsidR="00A2792C">
              <w:rPr>
                <w:webHidden/>
              </w:rPr>
              <w:tab/>
            </w:r>
            <w:r w:rsidR="00A2792C">
              <w:rPr>
                <w:webHidden/>
              </w:rPr>
              <w:fldChar w:fldCharType="begin"/>
            </w:r>
            <w:r w:rsidR="00A2792C">
              <w:rPr>
                <w:webHidden/>
              </w:rPr>
              <w:instrText xml:space="preserve"> PAGEREF _Toc154257655 \h </w:instrText>
            </w:r>
            <w:r w:rsidR="00A2792C">
              <w:rPr>
                <w:webHidden/>
              </w:rPr>
            </w:r>
            <w:r w:rsidR="00A2792C">
              <w:rPr>
                <w:webHidden/>
              </w:rPr>
              <w:fldChar w:fldCharType="separate"/>
            </w:r>
            <w:r w:rsidR="00166DC7">
              <w:rPr>
                <w:webHidden/>
              </w:rPr>
              <w:t>10</w:t>
            </w:r>
            <w:r w:rsidR="00A2792C">
              <w:rPr>
                <w:webHidden/>
              </w:rPr>
              <w:fldChar w:fldCharType="end"/>
            </w:r>
          </w:hyperlink>
        </w:p>
        <w:p w14:paraId="26AB36E7" w14:textId="1E39D6D2" w:rsidR="00A2792C" w:rsidRDefault="00000000">
          <w:pPr>
            <w:pStyle w:val="TOC2"/>
            <w:rPr>
              <w:rFonts w:asciiTheme="minorHAnsi" w:eastAsiaTheme="minorEastAsia" w:hAnsiTheme="minorHAnsi" w:cstheme="minorBidi"/>
              <w:sz w:val="21"/>
              <w:szCs w:val="22"/>
              <w14:ligatures w14:val="standardContextual"/>
            </w:rPr>
          </w:pPr>
          <w:hyperlink w:anchor="_Toc154257656" w:history="1">
            <w:r w:rsidR="00A2792C" w:rsidRPr="003C7833">
              <w:rPr>
                <w:rStyle w:val="afd"/>
              </w:rPr>
              <w:t xml:space="preserve">4.5 </w:t>
            </w:r>
            <w:r w:rsidR="00A2792C" w:rsidRPr="003C7833">
              <w:rPr>
                <w:rStyle w:val="afd"/>
              </w:rPr>
              <w:t>土壤和地下水污染防治措施</w:t>
            </w:r>
            <w:r w:rsidR="00A2792C">
              <w:rPr>
                <w:webHidden/>
              </w:rPr>
              <w:tab/>
            </w:r>
            <w:r w:rsidR="00A2792C">
              <w:rPr>
                <w:webHidden/>
              </w:rPr>
              <w:fldChar w:fldCharType="begin"/>
            </w:r>
            <w:r w:rsidR="00A2792C">
              <w:rPr>
                <w:webHidden/>
              </w:rPr>
              <w:instrText xml:space="preserve"> PAGEREF _Toc154257656 \h </w:instrText>
            </w:r>
            <w:r w:rsidR="00A2792C">
              <w:rPr>
                <w:webHidden/>
              </w:rPr>
            </w:r>
            <w:r w:rsidR="00A2792C">
              <w:rPr>
                <w:webHidden/>
              </w:rPr>
              <w:fldChar w:fldCharType="separate"/>
            </w:r>
            <w:r w:rsidR="00166DC7">
              <w:rPr>
                <w:webHidden/>
              </w:rPr>
              <w:t>10</w:t>
            </w:r>
            <w:r w:rsidR="00A2792C">
              <w:rPr>
                <w:webHidden/>
              </w:rPr>
              <w:fldChar w:fldCharType="end"/>
            </w:r>
          </w:hyperlink>
        </w:p>
        <w:p w14:paraId="11661383" w14:textId="20C8E86E" w:rsidR="00A2792C" w:rsidRDefault="00000000">
          <w:pPr>
            <w:pStyle w:val="TOC2"/>
            <w:rPr>
              <w:rFonts w:asciiTheme="minorHAnsi" w:eastAsiaTheme="minorEastAsia" w:hAnsiTheme="minorHAnsi" w:cstheme="minorBidi"/>
              <w:sz w:val="21"/>
              <w:szCs w:val="22"/>
              <w14:ligatures w14:val="standardContextual"/>
            </w:rPr>
          </w:pPr>
          <w:hyperlink w:anchor="_Toc154257657" w:history="1">
            <w:r w:rsidR="00A2792C" w:rsidRPr="003C7833">
              <w:rPr>
                <w:rStyle w:val="afd"/>
              </w:rPr>
              <w:t xml:space="preserve">4.6 </w:t>
            </w:r>
            <w:r w:rsidR="00A2792C" w:rsidRPr="003C7833">
              <w:rPr>
                <w:rStyle w:val="afd"/>
              </w:rPr>
              <w:t>环境风险防范措施</w:t>
            </w:r>
            <w:r w:rsidR="00A2792C">
              <w:rPr>
                <w:webHidden/>
              </w:rPr>
              <w:tab/>
            </w:r>
            <w:r w:rsidR="00A2792C">
              <w:rPr>
                <w:webHidden/>
              </w:rPr>
              <w:fldChar w:fldCharType="begin"/>
            </w:r>
            <w:r w:rsidR="00A2792C">
              <w:rPr>
                <w:webHidden/>
              </w:rPr>
              <w:instrText xml:space="preserve"> PAGEREF _Toc154257657 \h </w:instrText>
            </w:r>
            <w:r w:rsidR="00A2792C">
              <w:rPr>
                <w:webHidden/>
              </w:rPr>
            </w:r>
            <w:r w:rsidR="00A2792C">
              <w:rPr>
                <w:webHidden/>
              </w:rPr>
              <w:fldChar w:fldCharType="separate"/>
            </w:r>
            <w:r w:rsidR="00166DC7">
              <w:rPr>
                <w:webHidden/>
              </w:rPr>
              <w:t>11</w:t>
            </w:r>
            <w:r w:rsidR="00A2792C">
              <w:rPr>
                <w:webHidden/>
              </w:rPr>
              <w:fldChar w:fldCharType="end"/>
            </w:r>
          </w:hyperlink>
        </w:p>
        <w:p w14:paraId="14074908" w14:textId="514A6AF2" w:rsidR="00A2792C" w:rsidRDefault="00000000">
          <w:pPr>
            <w:pStyle w:val="TOC1"/>
            <w:rPr>
              <w:rFonts w:asciiTheme="minorHAnsi" w:eastAsiaTheme="minorEastAsia" w:hAnsiTheme="minorHAnsi" w:cstheme="minorBidi"/>
              <w:b w:val="0"/>
              <w:sz w:val="21"/>
              <w:szCs w:val="22"/>
              <w14:ligatures w14:val="standardContextual"/>
            </w:rPr>
          </w:pPr>
          <w:hyperlink w:anchor="_Toc154257658" w:history="1">
            <w:r w:rsidR="00A2792C" w:rsidRPr="003C7833">
              <w:rPr>
                <w:rStyle w:val="afd"/>
              </w:rPr>
              <w:t xml:space="preserve">5 </w:t>
            </w:r>
            <w:r w:rsidR="00A2792C" w:rsidRPr="003C7833">
              <w:rPr>
                <w:rStyle w:val="afd"/>
              </w:rPr>
              <w:t>环境影响评价</w:t>
            </w:r>
            <w:r w:rsidR="00A2792C">
              <w:rPr>
                <w:webHidden/>
              </w:rPr>
              <w:tab/>
            </w:r>
            <w:r w:rsidR="00A2792C">
              <w:rPr>
                <w:webHidden/>
              </w:rPr>
              <w:fldChar w:fldCharType="begin"/>
            </w:r>
            <w:r w:rsidR="00A2792C">
              <w:rPr>
                <w:webHidden/>
              </w:rPr>
              <w:instrText xml:space="preserve"> PAGEREF _Toc154257658 \h </w:instrText>
            </w:r>
            <w:r w:rsidR="00A2792C">
              <w:rPr>
                <w:webHidden/>
              </w:rPr>
            </w:r>
            <w:r w:rsidR="00A2792C">
              <w:rPr>
                <w:webHidden/>
              </w:rPr>
              <w:fldChar w:fldCharType="separate"/>
            </w:r>
            <w:r w:rsidR="00166DC7">
              <w:rPr>
                <w:webHidden/>
              </w:rPr>
              <w:t>12</w:t>
            </w:r>
            <w:r w:rsidR="00A2792C">
              <w:rPr>
                <w:webHidden/>
              </w:rPr>
              <w:fldChar w:fldCharType="end"/>
            </w:r>
          </w:hyperlink>
        </w:p>
        <w:p w14:paraId="76897379" w14:textId="19ADC544" w:rsidR="00A2792C" w:rsidRDefault="00000000">
          <w:pPr>
            <w:pStyle w:val="TOC2"/>
            <w:rPr>
              <w:rFonts w:asciiTheme="minorHAnsi" w:eastAsiaTheme="minorEastAsia" w:hAnsiTheme="minorHAnsi" w:cstheme="minorBidi"/>
              <w:sz w:val="21"/>
              <w:szCs w:val="22"/>
              <w14:ligatures w14:val="standardContextual"/>
            </w:rPr>
          </w:pPr>
          <w:hyperlink w:anchor="_Toc154257659" w:history="1">
            <w:r w:rsidR="00A2792C" w:rsidRPr="003C7833">
              <w:rPr>
                <w:rStyle w:val="afd"/>
              </w:rPr>
              <w:t xml:space="preserve">5.1 </w:t>
            </w:r>
            <w:r w:rsidR="00A2792C" w:rsidRPr="003C7833">
              <w:rPr>
                <w:rStyle w:val="afd"/>
              </w:rPr>
              <w:t>大气环境影响评价预测主要结论</w:t>
            </w:r>
            <w:r w:rsidR="00A2792C">
              <w:rPr>
                <w:webHidden/>
              </w:rPr>
              <w:tab/>
            </w:r>
            <w:r w:rsidR="00A2792C">
              <w:rPr>
                <w:webHidden/>
              </w:rPr>
              <w:fldChar w:fldCharType="begin"/>
            </w:r>
            <w:r w:rsidR="00A2792C">
              <w:rPr>
                <w:webHidden/>
              </w:rPr>
              <w:instrText xml:space="preserve"> PAGEREF _Toc154257659 \h </w:instrText>
            </w:r>
            <w:r w:rsidR="00A2792C">
              <w:rPr>
                <w:webHidden/>
              </w:rPr>
            </w:r>
            <w:r w:rsidR="00A2792C">
              <w:rPr>
                <w:webHidden/>
              </w:rPr>
              <w:fldChar w:fldCharType="separate"/>
            </w:r>
            <w:r w:rsidR="00166DC7">
              <w:rPr>
                <w:webHidden/>
              </w:rPr>
              <w:t>12</w:t>
            </w:r>
            <w:r w:rsidR="00A2792C">
              <w:rPr>
                <w:webHidden/>
              </w:rPr>
              <w:fldChar w:fldCharType="end"/>
            </w:r>
          </w:hyperlink>
        </w:p>
        <w:p w14:paraId="121FD24F" w14:textId="624162EF" w:rsidR="00A2792C" w:rsidRDefault="00000000">
          <w:pPr>
            <w:pStyle w:val="TOC2"/>
            <w:rPr>
              <w:rFonts w:asciiTheme="minorHAnsi" w:eastAsiaTheme="minorEastAsia" w:hAnsiTheme="minorHAnsi" w:cstheme="minorBidi"/>
              <w:sz w:val="21"/>
              <w:szCs w:val="22"/>
              <w14:ligatures w14:val="standardContextual"/>
            </w:rPr>
          </w:pPr>
          <w:hyperlink w:anchor="_Toc154257660" w:history="1">
            <w:r w:rsidR="00A2792C" w:rsidRPr="003C7833">
              <w:rPr>
                <w:rStyle w:val="afd"/>
              </w:rPr>
              <w:t xml:space="preserve">5.2 </w:t>
            </w:r>
            <w:r w:rsidR="00A2792C" w:rsidRPr="003C7833">
              <w:rPr>
                <w:rStyle w:val="afd"/>
              </w:rPr>
              <w:t>地表水环境影响预测主要结论</w:t>
            </w:r>
            <w:r w:rsidR="00A2792C">
              <w:rPr>
                <w:webHidden/>
              </w:rPr>
              <w:tab/>
            </w:r>
            <w:r w:rsidR="00A2792C">
              <w:rPr>
                <w:webHidden/>
              </w:rPr>
              <w:fldChar w:fldCharType="begin"/>
            </w:r>
            <w:r w:rsidR="00A2792C">
              <w:rPr>
                <w:webHidden/>
              </w:rPr>
              <w:instrText xml:space="preserve"> PAGEREF _Toc154257660 \h </w:instrText>
            </w:r>
            <w:r w:rsidR="00A2792C">
              <w:rPr>
                <w:webHidden/>
              </w:rPr>
            </w:r>
            <w:r w:rsidR="00A2792C">
              <w:rPr>
                <w:webHidden/>
              </w:rPr>
              <w:fldChar w:fldCharType="separate"/>
            </w:r>
            <w:r w:rsidR="00166DC7">
              <w:rPr>
                <w:webHidden/>
              </w:rPr>
              <w:t>12</w:t>
            </w:r>
            <w:r w:rsidR="00A2792C">
              <w:rPr>
                <w:webHidden/>
              </w:rPr>
              <w:fldChar w:fldCharType="end"/>
            </w:r>
          </w:hyperlink>
        </w:p>
        <w:p w14:paraId="69D3E329" w14:textId="3149B358" w:rsidR="00A2792C" w:rsidRDefault="00000000">
          <w:pPr>
            <w:pStyle w:val="TOC2"/>
            <w:rPr>
              <w:rFonts w:asciiTheme="minorHAnsi" w:eastAsiaTheme="minorEastAsia" w:hAnsiTheme="minorHAnsi" w:cstheme="minorBidi"/>
              <w:sz w:val="21"/>
              <w:szCs w:val="22"/>
              <w14:ligatures w14:val="standardContextual"/>
            </w:rPr>
          </w:pPr>
          <w:hyperlink w:anchor="_Toc154257661" w:history="1">
            <w:r w:rsidR="00A2792C" w:rsidRPr="003C7833">
              <w:rPr>
                <w:rStyle w:val="afd"/>
              </w:rPr>
              <w:t xml:space="preserve">5.3 </w:t>
            </w:r>
            <w:r w:rsidR="00A2792C" w:rsidRPr="003C7833">
              <w:rPr>
                <w:rStyle w:val="afd"/>
              </w:rPr>
              <w:t>声环境影响预测主要结论</w:t>
            </w:r>
            <w:r w:rsidR="00A2792C">
              <w:rPr>
                <w:webHidden/>
              </w:rPr>
              <w:tab/>
            </w:r>
            <w:r w:rsidR="00A2792C">
              <w:rPr>
                <w:webHidden/>
              </w:rPr>
              <w:fldChar w:fldCharType="begin"/>
            </w:r>
            <w:r w:rsidR="00A2792C">
              <w:rPr>
                <w:webHidden/>
              </w:rPr>
              <w:instrText xml:space="preserve"> PAGEREF _Toc154257661 \h </w:instrText>
            </w:r>
            <w:r w:rsidR="00A2792C">
              <w:rPr>
                <w:webHidden/>
              </w:rPr>
            </w:r>
            <w:r w:rsidR="00A2792C">
              <w:rPr>
                <w:webHidden/>
              </w:rPr>
              <w:fldChar w:fldCharType="separate"/>
            </w:r>
            <w:r w:rsidR="00166DC7">
              <w:rPr>
                <w:webHidden/>
              </w:rPr>
              <w:t>13</w:t>
            </w:r>
            <w:r w:rsidR="00A2792C">
              <w:rPr>
                <w:webHidden/>
              </w:rPr>
              <w:fldChar w:fldCharType="end"/>
            </w:r>
          </w:hyperlink>
        </w:p>
        <w:p w14:paraId="00BE7A29" w14:textId="0135C369" w:rsidR="00A2792C" w:rsidRDefault="00000000">
          <w:pPr>
            <w:pStyle w:val="TOC2"/>
            <w:rPr>
              <w:rFonts w:asciiTheme="minorHAnsi" w:eastAsiaTheme="minorEastAsia" w:hAnsiTheme="minorHAnsi" w:cstheme="minorBidi"/>
              <w:sz w:val="21"/>
              <w:szCs w:val="22"/>
              <w14:ligatures w14:val="standardContextual"/>
            </w:rPr>
          </w:pPr>
          <w:hyperlink w:anchor="_Toc154257662" w:history="1">
            <w:r w:rsidR="00A2792C" w:rsidRPr="003C7833">
              <w:rPr>
                <w:rStyle w:val="afd"/>
              </w:rPr>
              <w:t xml:space="preserve">5.4 </w:t>
            </w:r>
            <w:r w:rsidR="00A2792C" w:rsidRPr="003C7833">
              <w:rPr>
                <w:rStyle w:val="afd"/>
              </w:rPr>
              <w:t>固体废弃物环境影响主要结论</w:t>
            </w:r>
            <w:r w:rsidR="00A2792C">
              <w:rPr>
                <w:webHidden/>
              </w:rPr>
              <w:tab/>
            </w:r>
            <w:r w:rsidR="00A2792C">
              <w:rPr>
                <w:webHidden/>
              </w:rPr>
              <w:fldChar w:fldCharType="begin"/>
            </w:r>
            <w:r w:rsidR="00A2792C">
              <w:rPr>
                <w:webHidden/>
              </w:rPr>
              <w:instrText xml:space="preserve"> PAGEREF _Toc154257662 \h </w:instrText>
            </w:r>
            <w:r w:rsidR="00A2792C">
              <w:rPr>
                <w:webHidden/>
              </w:rPr>
            </w:r>
            <w:r w:rsidR="00A2792C">
              <w:rPr>
                <w:webHidden/>
              </w:rPr>
              <w:fldChar w:fldCharType="separate"/>
            </w:r>
            <w:r w:rsidR="00166DC7">
              <w:rPr>
                <w:webHidden/>
              </w:rPr>
              <w:t>13</w:t>
            </w:r>
            <w:r w:rsidR="00A2792C">
              <w:rPr>
                <w:webHidden/>
              </w:rPr>
              <w:fldChar w:fldCharType="end"/>
            </w:r>
          </w:hyperlink>
        </w:p>
        <w:p w14:paraId="26611757" w14:textId="4FE85849" w:rsidR="00A2792C" w:rsidRDefault="00000000">
          <w:pPr>
            <w:pStyle w:val="TOC2"/>
            <w:rPr>
              <w:rFonts w:asciiTheme="minorHAnsi" w:eastAsiaTheme="minorEastAsia" w:hAnsiTheme="minorHAnsi" w:cstheme="minorBidi"/>
              <w:sz w:val="21"/>
              <w:szCs w:val="22"/>
              <w14:ligatures w14:val="standardContextual"/>
            </w:rPr>
          </w:pPr>
          <w:hyperlink w:anchor="_Toc154257663" w:history="1">
            <w:r w:rsidR="00A2792C" w:rsidRPr="003C7833">
              <w:rPr>
                <w:rStyle w:val="afd"/>
              </w:rPr>
              <w:t xml:space="preserve">5.5 </w:t>
            </w:r>
            <w:r w:rsidR="00A2792C" w:rsidRPr="003C7833">
              <w:rPr>
                <w:rStyle w:val="afd"/>
              </w:rPr>
              <w:t>土壤及地下水环境影响预测主要结论</w:t>
            </w:r>
            <w:r w:rsidR="00A2792C">
              <w:rPr>
                <w:webHidden/>
              </w:rPr>
              <w:tab/>
            </w:r>
            <w:r w:rsidR="00A2792C">
              <w:rPr>
                <w:webHidden/>
              </w:rPr>
              <w:fldChar w:fldCharType="begin"/>
            </w:r>
            <w:r w:rsidR="00A2792C">
              <w:rPr>
                <w:webHidden/>
              </w:rPr>
              <w:instrText xml:space="preserve"> PAGEREF _Toc154257663 \h </w:instrText>
            </w:r>
            <w:r w:rsidR="00A2792C">
              <w:rPr>
                <w:webHidden/>
              </w:rPr>
            </w:r>
            <w:r w:rsidR="00A2792C">
              <w:rPr>
                <w:webHidden/>
              </w:rPr>
              <w:fldChar w:fldCharType="separate"/>
            </w:r>
            <w:r w:rsidR="00166DC7">
              <w:rPr>
                <w:webHidden/>
              </w:rPr>
              <w:t>13</w:t>
            </w:r>
            <w:r w:rsidR="00A2792C">
              <w:rPr>
                <w:webHidden/>
              </w:rPr>
              <w:fldChar w:fldCharType="end"/>
            </w:r>
          </w:hyperlink>
        </w:p>
        <w:p w14:paraId="75C93108" w14:textId="54B9CFEE" w:rsidR="00A2792C" w:rsidRDefault="00000000">
          <w:pPr>
            <w:pStyle w:val="TOC2"/>
            <w:rPr>
              <w:rFonts w:asciiTheme="minorHAnsi" w:eastAsiaTheme="minorEastAsia" w:hAnsiTheme="minorHAnsi" w:cstheme="minorBidi"/>
              <w:sz w:val="21"/>
              <w:szCs w:val="22"/>
              <w14:ligatures w14:val="standardContextual"/>
            </w:rPr>
          </w:pPr>
          <w:hyperlink w:anchor="_Toc154257664" w:history="1">
            <w:r w:rsidR="00A2792C" w:rsidRPr="003C7833">
              <w:rPr>
                <w:rStyle w:val="afd"/>
              </w:rPr>
              <w:t xml:space="preserve">5.6 </w:t>
            </w:r>
            <w:r w:rsidR="00A2792C" w:rsidRPr="003C7833">
              <w:rPr>
                <w:rStyle w:val="afd"/>
              </w:rPr>
              <w:t>环境风险主要结论</w:t>
            </w:r>
            <w:r w:rsidR="00A2792C">
              <w:rPr>
                <w:webHidden/>
              </w:rPr>
              <w:tab/>
            </w:r>
            <w:r w:rsidR="00A2792C">
              <w:rPr>
                <w:webHidden/>
              </w:rPr>
              <w:fldChar w:fldCharType="begin"/>
            </w:r>
            <w:r w:rsidR="00A2792C">
              <w:rPr>
                <w:webHidden/>
              </w:rPr>
              <w:instrText xml:space="preserve"> PAGEREF _Toc154257664 \h </w:instrText>
            </w:r>
            <w:r w:rsidR="00A2792C">
              <w:rPr>
                <w:webHidden/>
              </w:rPr>
            </w:r>
            <w:r w:rsidR="00A2792C">
              <w:rPr>
                <w:webHidden/>
              </w:rPr>
              <w:fldChar w:fldCharType="separate"/>
            </w:r>
            <w:r w:rsidR="00166DC7">
              <w:rPr>
                <w:webHidden/>
              </w:rPr>
              <w:t>13</w:t>
            </w:r>
            <w:r w:rsidR="00A2792C">
              <w:rPr>
                <w:webHidden/>
              </w:rPr>
              <w:fldChar w:fldCharType="end"/>
            </w:r>
          </w:hyperlink>
        </w:p>
        <w:p w14:paraId="426AEFBD" w14:textId="32211E85" w:rsidR="00A2792C" w:rsidRDefault="00000000">
          <w:pPr>
            <w:pStyle w:val="TOC1"/>
            <w:rPr>
              <w:rFonts w:asciiTheme="minorHAnsi" w:eastAsiaTheme="minorEastAsia" w:hAnsiTheme="minorHAnsi" w:cstheme="minorBidi"/>
              <w:b w:val="0"/>
              <w:sz w:val="21"/>
              <w:szCs w:val="22"/>
              <w14:ligatures w14:val="standardContextual"/>
            </w:rPr>
          </w:pPr>
          <w:hyperlink w:anchor="_Toc154257665" w:history="1">
            <w:r w:rsidR="00A2792C" w:rsidRPr="003C7833">
              <w:rPr>
                <w:rStyle w:val="afd"/>
              </w:rPr>
              <w:t xml:space="preserve">6 </w:t>
            </w:r>
            <w:r w:rsidR="00A2792C" w:rsidRPr="003C7833">
              <w:rPr>
                <w:rStyle w:val="afd"/>
              </w:rPr>
              <w:t>环境影响经济损益分析结果</w:t>
            </w:r>
            <w:r w:rsidR="00A2792C">
              <w:rPr>
                <w:webHidden/>
              </w:rPr>
              <w:tab/>
            </w:r>
            <w:r w:rsidR="00A2792C">
              <w:rPr>
                <w:webHidden/>
              </w:rPr>
              <w:fldChar w:fldCharType="begin"/>
            </w:r>
            <w:r w:rsidR="00A2792C">
              <w:rPr>
                <w:webHidden/>
              </w:rPr>
              <w:instrText xml:space="preserve"> PAGEREF _Toc154257665 \h </w:instrText>
            </w:r>
            <w:r w:rsidR="00A2792C">
              <w:rPr>
                <w:webHidden/>
              </w:rPr>
            </w:r>
            <w:r w:rsidR="00A2792C">
              <w:rPr>
                <w:webHidden/>
              </w:rPr>
              <w:fldChar w:fldCharType="separate"/>
            </w:r>
            <w:r w:rsidR="00166DC7">
              <w:rPr>
                <w:webHidden/>
              </w:rPr>
              <w:t>14</w:t>
            </w:r>
            <w:r w:rsidR="00A2792C">
              <w:rPr>
                <w:webHidden/>
              </w:rPr>
              <w:fldChar w:fldCharType="end"/>
            </w:r>
          </w:hyperlink>
        </w:p>
        <w:p w14:paraId="1B7BF037" w14:textId="37A0F0F2" w:rsidR="00A2792C" w:rsidRDefault="00000000">
          <w:pPr>
            <w:pStyle w:val="TOC1"/>
            <w:rPr>
              <w:rFonts w:asciiTheme="minorHAnsi" w:eastAsiaTheme="minorEastAsia" w:hAnsiTheme="minorHAnsi" w:cstheme="minorBidi"/>
              <w:b w:val="0"/>
              <w:sz w:val="21"/>
              <w:szCs w:val="22"/>
              <w14:ligatures w14:val="standardContextual"/>
            </w:rPr>
          </w:pPr>
          <w:hyperlink w:anchor="_Toc154257666" w:history="1">
            <w:r w:rsidR="00A2792C" w:rsidRPr="003C7833">
              <w:rPr>
                <w:rStyle w:val="afd"/>
              </w:rPr>
              <w:t xml:space="preserve">7 </w:t>
            </w:r>
            <w:r w:rsidR="00A2792C" w:rsidRPr="003C7833">
              <w:rPr>
                <w:rStyle w:val="afd"/>
              </w:rPr>
              <w:t>总结论</w:t>
            </w:r>
            <w:r w:rsidR="00A2792C">
              <w:rPr>
                <w:webHidden/>
              </w:rPr>
              <w:tab/>
            </w:r>
            <w:r w:rsidR="00A2792C">
              <w:rPr>
                <w:webHidden/>
              </w:rPr>
              <w:fldChar w:fldCharType="begin"/>
            </w:r>
            <w:r w:rsidR="00A2792C">
              <w:rPr>
                <w:webHidden/>
              </w:rPr>
              <w:instrText xml:space="preserve"> PAGEREF _Toc154257666 \h </w:instrText>
            </w:r>
            <w:r w:rsidR="00A2792C">
              <w:rPr>
                <w:webHidden/>
              </w:rPr>
            </w:r>
            <w:r w:rsidR="00A2792C">
              <w:rPr>
                <w:webHidden/>
              </w:rPr>
              <w:fldChar w:fldCharType="separate"/>
            </w:r>
            <w:r w:rsidR="00166DC7">
              <w:rPr>
                <w:webHidden/>
              </w:rPr>
              <w:t>15</w:t>
            </w:r>
            <w:r w:rsidR="00A2792C">
              <w:rPr>
                <w:webHidden/>
              </w:rPr>
              <w:fldChar w:fldCharType="end"/>
            </w:r>
          </w:hyperlink>
        </w:p>
        <w:p w14:paraId="7CBB3D8D" w14:textId="62DD57B4" w:rsidR="00A2792C" w:rsidRDefault="00000000">
          <w:pPr>
            <w:pStyle w:val="TOC1"/>
            <w:rPr>
              <w:rFonts w:asciiTheme="minorHAnsi" w:eastAsiaTheme="minorEastAsia" w:hAnsiTheme="minorHAnsi" w:cstheme="minorBidi"/>
              <w:b w:val="0"/>
              <w:sz w:val="21"/>
              <w:szCs w:val="22"/>
              <w14:ligatures w14:val="standardContextual"/>
            </w:rPr>
          </w:pPr>
          <w:hyperlink w:anchor="_Toc154257667" w:history="1">
            <w:r w:rsidR="00A2792C" w:rsidRPr="003C7833">
              <w:rPr>
                <w:rStyle w:val="afd"/>
              </w:rPr>
              <w:t xml:space="preserve">8 </w:t>
            </w:r>
            <w:r w:rsidR="00A2792C" w:rsidRPr="003C7833">
              <w:rPr>
                <w:rStyle w:val="afd"/>
              </w:rPr>
              <w:t>联系方式</w:t>
            </w:r>
            <w:r w:rsidR="00A2792C">
              <w:rPr>
                <w:webHidden/>
              </w:rPr>
              <w:tab/>
            </w:r>
            <w:r w:rsidR="00A2792C">
              <w:rPr>
                <w:webHidden/>
              </w:rPr>
              <w:fldChar w:fldCharType="begin"/>
            </w:r>
            <w:r w:rsidR="00A2792C">
              <w:rPr>
                <w:webHidden/>
              </w:rPr>
              <w:instrText xml:space="preserve"> PAGEREF _Toc154257667 \h </w:instrText>
            </w:r>
            <w:r w:rsidR="00A2792C">
              <w:rPr>
                <w:webHidden/>
              </w:rPr>
            </w:r>
            <w:r w:rsidR="00A2792C">
              <w:rPr>
                <w:webHidden/>
              </w:rPr>
              <w:fldChar w:fldCharType="separate"/>
            </w:r>
            <w:r w:rsidR="00166DC7">
              <w:rPr>
                <w:webHidden/>
              </w:rPr>
              <w:t>16</w:t>
            </w:r>
            <w:r w:rsidR="00A2792C">
              <w:rPr>
                <w:webHidden/>
              </w:rPr>
              <w:fldChar w:fldCharType="end"/>
            </w:r>
          </w:hyperlink>
        </w:p>
        <w:p w14:paraId="23040973" w14:textId="363546AE" w:rsidR="002A5A23" w:rsidRDefault="002A5A23">
          <w:pPr>
            <w:ind w:firstLine="562"/>
          </w:pPr>
          <w:r>
            <w:rPr>
              <w:b/>
              <w:bCs/>
              <w:lang w:val="zh-CN"/>
            </w:rPr>
            <w:fldChar w:fldCharType="end"/>
          </w:r>
        </w:p>
      </w:sdtContent>
    </w:sdt>
    <w:p w14:paraId="39027A19" w14:textId="77777777" w:rsidR="008F3687" w:rsidRPr="008F3687" w:rsidRDefault="008F3687" w:rsidP="008D0B39">
      <w:pPr>
        <w:ind w:firstLine="560"/>
        <w:sectPr w:rsidR="008F3687" w:rsidRPr="008F3687" w:rsidSect="007535C4">
          <w:headerReference w:type="default" r:id="rId14"/>
          <w:footerReference w:type="default" r:id="rId15"/>
          <w:pgSz w:w="11906" w:h="16838"/>
          <w:pgMar w:top="1440" w:right="1281" w:bottom="1440" w:left="1440" w:header="851" w:footer="992" w:gutter="0"/>
          <w:pgNumType w:fmt="upperRoman" w:start="1"/>
          <w:cols w:space="425"/>
          <w:docGrid w:type="lines" w:linePitch="381"/>
        </w:sectPr>
      </w:pPr>
    </w:p>
    <w:p w14:paraId="46A44CFB" w14:textId="77777777" w:rsidR="00B67705" w:rsidRPr="00DA69E9" w:rsidRDefault="00B67705" w:rsidP="00B67705">
      <w:pPr>
        <w:pStyle w:val="1"/>
        <w:spacing w:before="190" w:after="190" w:line="400" w:lineRule="exact"/>
        <w:rPr>
          <w:rFonts w:cs="Times New Roman"/>
        </w:rPr>
      </w:pPr>
      <w:bookmarkStart w:id="8" w:name="_Toc102719299"/>
      <w:bookmarkStart w:id="9" w:name="_Toc154257645"/>
      <w:bookmarkStart w:id="10" w:name="_Hlk85208742"/>
      <w:r w:rsidRPr="00DA69E9">
        <w:rPr>
          <w:rFonts w:cs="Times New Roman"/>
        </w:rPr>
        <w:lastRenderedPageBreak/>
        <w:t>概况</w:t>
      </w:r>
      <w:bookmarkEnd w:id="8"/>
      <w:bookmarkEnd w:id="9"/>
    </w:p>
    <w:p w14:paraId="1698BC81" w14:textId="77777777" w:rsidR="00D85EEF" w:rsidRPr="00DA69E9" w:rsidRDefault="00D85EEF" w:rsidP="00D85EEF">
      <w:pPr>
        <w:pStyle w:val="2"/>
        <w:spacing w:before="190" w:after="190"/>
        <w:rPr>
          <w:rFonts w:cs="Times New Roman"/>
        </w:rPr>
      </w:pPr>
      <w:bookmarkStart w:id="11" w:name="_Toc154257646"/>
      <w:bookmarkStart w:id="12" w:name="_Hlk99359629"/>
      <w:r w:rsidRPr="00DA69E9">
        <w:rPr>
          <w:rFonts w:cs="Times New Roman"/>
        </w:rPr>
        <w:t>项目由来</w:t>
      </w:r>
      <w:bookmarkEnd w:id="11"/>
    </w:p>
    <w:p w14:paraId="7D36CD2B" w14:textId="61A0F825" w:rsidR="00D85EEF" w:rsidRPr="00700FE7" w:rsidRDefault="00D85EEF" w:rsidP="00700FE7">
      <w:pPr>
        <w:ind w:firstLine="560"/>
        <w:rPr>
          <w:rFonts w:cs="Times New Roman"/>
        </w:rPr>
      </w:pPr>
      <w:r>
        <w:rPr>
          <w:rFonts w:cs="Times New Roman"/>
        </w:rPr>
        <w:t>江苏苏讯特种钢丝科技有限公司</w:t>
      </w:r>
      <w:r>
        <w:rPr>
          <w:rFonts w:cs="Times New Roman" w:hint="eastAsia"/>
        </w:rPr>
        <w:t>（以下简称“苏讯特种钢丝”）</w:t>
      </w:r>
      <w:r w:rsidRPr="00DA69E9">
        <w:rPr>
          <w:rFonts w:cs="Times New Roman"/>
        </w:rPr>
        <w:t>成立于</w:t>
      </w:r>
      <w:r w:rsidRPr="00DA69E9">
        <w:rPr>
          <w:rFonts w:cs="Times New Roman"/>
        </w:rPr>
        <w:t>202</w:t>
      </w:r>
      <w:r>
        <w:rPr>
          <w:rFonts w:cs="Times New Roman"/>
        </w:rPr>
        <w:t>3</w:t>
      </w:r>
      <w:r w:rsidRPr="00DA69E9">
        <w:rPr>
          <w:rFonts w:cs="Times New Roman"/>
        </w:rPr>
        <w:t>年</w:t>
      </w:r>
      <w:r>
        <w:rPr>
          <w:rFonts w:cs="Times New Roman"/>
        </w:rPr>
        <w:t>8</w:t>
      </w:r>
      <w:r w:rsidRPr="00DA69E9">
        <w:rPr>
          <w:rFonts w:cs="Times New Roman"/>
        </w:rPr>
        <w:t>月，注册地址为</w:t>
      </w:r>
      <w:r>
        <w:rPr>
          <w:rFonts w:cs="Times New Roman" w:hint="eastAsia"/>
        </w:rPr>
        <w:t>江苏省：宿迁市</w:t>
      </w:r>
      <w:r w:rsidRPr="00DA69E9">
        <w:rPr>
          <w:rFonts w:cs="Times New Roman"/>
        </w:rPr>
        <w:t>沭阳经济技术开发区</w:t>
      </w:r>
      <w:r>
        <w:rPr>
          <w:rFonts w:cs="Times New Roman" w:hint="eastAsia"/>
        </w:rPr>
        <w:t>（以下简称“沭阳经开区”）</w:t>
      </w:r>
      <w:r w:rsidRPr="006D5E52">
        <w:rPr>
          <w:rFonts w:cs="Times New Roman" w:hint="eastAsia"/>
        </w:rPr>
        <w:t>萧山路</w:t>
      </w:r>
      <w:r w:rsidRPr="006D5E52">
        <w:rPr>
          <w:rFonts w:cs="Times New Roman" w:hint="eastAsia"/>
        </w:rPr>
        <w:t>68</w:t>
      </w:r>
      <w:r w:rsidRPr="006D5E52">
        <w:rPr>
          <w:rFonts w:cs="Times New Roman" w:hint="eastAsia"/>
        </w:rPr>
        <w:t>号</w:t>
      </w:r>
      <w:r w:rsidRPr="00DA69E9">
        <w:rPr>
          <w:rFonts w:cs="Times New Roman"/>
        </w:rPr>
        <w:t>，</w:t>
      </w:r>
      <w:r w:rsidRPr="006D5E52">
        <w:rPr>
          <w:rFonts w:cs="Times New Roman" w:hint="eastAsia"/>
        </w:rPr>
        <w:t>经营范围包括一般项目：金属制品研发；金属丝</w:t>
      </w:r>
      <w:proofErr w:type="gramStart"/>
      <w:r w:rsidRPr="006D5E52">
        <w:rPr>
          <w:rFonts w:cs="Times New Roman" w:hint="eastAsia"/>
        </w:rPr>
        <w:t>绳</w:t>
      </w:r>
      <w:proofErr w:type="gramEnd"/>
      <w:r w:rsidRPr="006D5E52">
        <w:rPr>
          <w:rFonts w:cs="Times New Roman" w:hint="eastAsia"/>
        </w:rPr>
        <w:t>及其制品制造；金属丝</w:t>
      </w:r>
      <w:proofErr w:type="gramStart"/>
      <w:r w:rsidRPr="006D5E52">
        <w:rPr>
          <w:rFonts w:cs="Times New Roman" w:hint="eastAsia"/>
        </w:rPr>
        <w:t>绳</w:t>
      </w:r>
      <w:proofErr w:type="gramEnd"/>
      <w:r w:rsidRPr="006D5E52">
        <w:rPr>
          <w:rFonts w:cs="Times New Roman" w:hint="eastAsia"/>
        </w:rPr>
        <w:t>及其制品销售；金属材料销售；金属制品销售；新材料技术研发；进出口代理；货物进出口；技术进出口（除依法须经批准的项目外，凭营业执照依法自主开展经营活动）</w:t>
      </w:r>
      <w:r w:rsidRPr="00DA69E9">
        <w:rPr>
          <w:rFonts w:cs="Times New Roman"/>
        </w:rPr>
        <w:t>。</w:t>
      </w:r>
      <w:bookmarkStart w:id="13" w:name="_Hlk99359647"/>
      <w:r w:rsidRPr="005D28F2">
        <w:t>随着钢丝材料市场的扩大，市场需求</w:t>
      </w:r>
      <w:r w:rsidRPr="005D28F2">
        <w:rPr>
          <w:rFonts w:hint="eastAsia"/>
        </w:rPr>
        <w:t>对优质钢丝需求</w:t>
      </w:r>
      <w:r w:rsidRPr="005D28F2">
        <w:t>旺盛。为了助力我国工业发展，提高地方装备制造产业优势，</w:t>
      </w:r>
      <w:r w:rsidRPr="005D28F2">
        <w:rPr>
          <w:rFonts w:hint="eastAsia"/>
        </w:rPr>
        <w:t>江苏苏讯特</w:t>
      </w:r>
      <w:r w:rsidRPr="002F5B8A">
        <w:rPr>
          <w:rFonts w:hint="eastAsia"/>
        </w:rPr>
        <w:t>种钢丝科技有限公司计划投资</w:t>
      </w:r>
      <w:r w:rsidRPr="002F5B8A">
        <w:rPr>
          <w:rFonts w:hint="eastAsia"/>
        </w:rPr>
        <w:t>50000</w:t>
      </w:r>
      <w:r w:rsidRPr="002F5B8A">
        <w:rPr>
          <w:rFonts w:hint="eastAsia"/>
        </w:rPr>
        <w:t>万元，</w:t>
      </w:r>
      <w:r w:rsidR="00FB2F9C">
        <w:rPr>
          <w:rFonts w:hint="eastAsia"/>
        </w:rPr>
        <w:t>新建厂房约</w:t>
      </w:r>
      <w:r w:rsidR="00FB2F9C">
        <w:rPr>
          <w:rFonts w:hint="eastAsia"/>
        </w:rPr>
        <w:t>2</w:t>
      </w:r>
      <w:r w:rsidR="00FB2F9C">
        <w:t>.35</w:t>
      </w:r>
      <w:r w:rsidR="00FB2F9C">
        <w:rPr>
          <w:rFonts w:hint="eastAsia"/>
        </w:rPr>
        <w:t>万平方米</w:t>
      </w:r>
      <w:r w:rsidRPr="002F5B8A">
        <w:rPr>
          <w:rFonts w:hint="eastAsia"/>
        </w:rPr>
        <w:t>，引进除磷、酸洗、烘干、拉丝、脱脂、退火、电镀、磷化等生产设备，配套建设污染治理设施。项目建成后，将形成年产</w:t>
      </w:r>
      <w:r w:rsidRPr="002F5B8A">
        <w:rPr>
          <w:rFonts w:hint="eastAsia"/>
        </w:rPr>
        <w:t>20</w:t>
      </w:r>
      <w:r w:rsidRPr="002F5B8A">
        <w:rPr>
          <w:rFonts w:hint="eastAsia"/>
        </w:rPr>
        <w:t>万吨金属丝绳及制品生产能力。（备案号：</w:t>
      </w:r>
      <w:proofErr w:type="gramStart"/>
      <w:r w:rsidRPr="002F5B8A">
        <w:rPr>
          <w:rFonts w:hint="eastAsia"/>
        </w:rPr>
        <w:t>沭开经备〔</w:t>
      </w:r>
      <w:r w:rsidRPr="002F5B8A">
        <w:rPr>
          <w:rFonts w:hint="eastAsia"/>
        </w:rPr>
        <w:t>2023</w:t>
      </w:r>
      <w:r w:rsidRPr="002F5B8A">
        <w:rPr>
          <w:rFonts w:hint="eastAsia"/>
        </w:rPr>
        <w:t>〕</w:t>
      </w:r>
      <w:proofErr w:type="gramEnd"/>
      <w:r>
        <w:t>213</w:t>
      </w:r>
      <w:r w:rsidRPr="002F5B8A">
        <w:rPr>
          <w:rFonts w:hint="eastAsia"/>
        </w:rPr>
        <w:t>号）。</w:t>
      </w:r>
    </w:p>
    <w:p w14:paraId="3A69E907" w14:textId="2D139EDD" w:rsidR="00D85EEF" w:rsidRDefault="00D85EEF" w:rsidP="002632B9">
      <w:pPr>
        <w:ind w:firstLine="560"/>
      </w:pPr>
      <w:r w:rsidRPr="002F5B8A">
        <w:t>根据《中华人民共和国环境影响评价法》</w:t>
      </w:r>
      <w:r w:rsidRPr="002F5B8A">
        <w:rPr>
          <w:rFonts w:hint="eastAsia"/>
        </w:rPr>
        <w:t>（</w:t>
      </w:r>
      <w:r w:rsidRPr="002F5B8A">
        <w:rPr>
          <w:rFonts w:hint="eastAsia"/>
        </w:rPr>
        <w:t>2</w:t>
      </w:r>
      <w:r w:rsidRPr="002F5B8A">
        <w:t>018</w:t>
      </w:r>
      <w:r w:rsidRPr="002F5B8A">
        <w:rPr>
          <w:rFonts w:hint="eastAsia"/>
        </w:rPr>
        <w:t>修正版）</w:t>
      </w:r>
      <w:r w:rsidRPr="002F5B8A">
        <w:t>和《建设项目环境保护管理条例》（</w:t>
      </w:r>
      <w:r w:rsidRPr="002F5B8A">
        <w:t>2017</w:t>
      </w:r>
      <w:r w:rsidRPr="002F5B8A">
        <w:t>年修正，国务院令第</w:t>
      </w:r>
      <w:r w:rsidRPr="002F5B8A">
        <w:t>682</w:t>
      </w:r>
      <w:r w:rsidRPr="002F5B8A">
        <w:t>号）及《建设项目环境影响评价分类管理名录》（</w:t>
      </w:r>
      <w:r w:rsidRPr="002F5B8A">
        <w:t>2021</w:t>
      </w:r>
      <w:r w:rsidRPr="002F5B8A">
        <w:t>年版）的有关规定，</w:t>
      </w:r>
      <w:r>
        <w:rPr>
          <w:rFonts w:hint="eastAsia"/>
        </w:rPr>
        <w:t>本项目属于</w:t>
      </w:r>
      <w:r w:rsidRPr="004655F1">
        <w:rPr>
          <w:rFonts w:hint="eastAsia"/>
        </w:rPr>
        <w:t>“</w:t>
      </w:r>
      <w:r w:rsidR="00DC79B4" w:rsidRPr="00DC79B4">
        <w:rPr>
          <w:rFonts w:hint="eastAsia"/>
        </w:rPr>
        <w:t>三十、金属制品业</w:t>
      </w:r>
      <w:r w:rsidR="00DC79B4" w:rsidRPr="00DC79B4">
        <w:rPr>
          <w:rFonts w:hint="eastAsia"/>
        </w:rPr>
        <w:t>66</w:t>
      </w:r>
      <w:r w:rsidR="00DC79B4" w:rsidRPr="00DC79B4">
        <w:rPr>
          <w:rFonts w:hint="eastAsia"/>
        </w:rPr>
        <w:t>金属丝</w:t>
      </w:r>
      <w:proofErr w:type="gramStart"/>
      <w:r w:rsidR="00DC79B4" w:rsidRPr="00DC79B4">
        <w:rPr>
          <w:rFonts w:hint="eastAsia"/>
        </w:rPr>
        <w:t>绳</w:t>
      </w:r>
      <w:proofErr w:type="gramEnd"/>
      <w:r w:rsidR="00DC79B4" w:rsidRPr="00DC79B4">
        <w:rPr>
          <w:rFonts w:hint="eastAsia"/>
        </w:rPr>
        <w:t>及其制品制造</w:t>
      </w:r>
      <w:r w:rsidR="00DC79B4" w:rsidRPr="00DC79B4">
        <w:rPr>
          <w:rFonts w:hint="eastAsia"/>
        </w:rPr>
        <w:t>334</w:t>
      </w:r>
      <w:r w:rsidR="00DC79B4" w:rsidRPr="00DC79B4">
        <w:rPr>
          <w:rFonts w:hint="eastAsia"/>
        </w:rPr>
        <w:t>；有电镀工艺的</w:t>
      </w:r>
      <w:r w:rsidRPr="004655F1">
        <w:rPr>
          <w:rFonts w:hint="eastAsia"/>
        </w:rPr>
        <w:t>”</w:t>
      </w:r>
      <w:r w:rsidRPr="000647DC">
        <w:rPr>
          <w:rFonts w:hint="eastAsia"/>
        </w:rPr>
        <w:t>。</w:t>
      </w:r>
      <w:r w:rsidRPr="002F5B8A">
        <w:t>本次新建项目需要编制</w:t>
      </w:r>
      <w:r w:rsidRPr="002F5B8A">
        <w:rPr>
          <w:b/>
          <w:bCs/>
        </w:rPr>
        <w:t>环境影响报告书</w:t>
      </w:r>
      <w:r w:rsidRPr="002F5B8A">
        <w:t>。</w:t>
      </w:r>
      <w:proofErr w:type="gramStart"/>
      <w:r w:rsidRPr="002F5B8A">
        <w:t>苏讯特种</w:t>
      </w:r>
      <w:proofErr w:type="gramEnd"/>
      <w:r w:rsidRPr="002F5B8A">
        <w:t>钢丝委托南大环境规划设计研究院（江苏）有限公司承担该项目的环境影响报告书编制工作。我单位在对新建项目进行周边环境现场踏勘及资料收集的基础上，通过查阅资料、实地考察、调研，收集和核实了有关资料，在征求当地环保行政主管部门的意见后，编制了该项目环境影响报告书。</w:t>
      </w:r>
    </w:p>
    <w:p w14:paraId="0C1D7582" w14:textId="1B793FFA" w:rsidR="00D85EEF" w:rsidRDefault="00700FE7" w:rsidP="00700FE7">
      <w:pPr>
        <w:pStyle w:val="2"/>
        <w:spacing w:before="190" w:after="190"/>
      </w:pPr>
      <w:bookmarkStart w:id="14" w:name="_Toc154257647"/>
      <w:r>
        <w:rPr>
          <w:rFonts w:hint="eastAsia"/>
        </w:rPr>
        <w:t>项目主要建设内容</w:t>
      </w:r>
      <w:bookmarkEnd w:id="14"/>
    </w:p>
    <w:p w14:paraId="5D886516" w14:textId="73FBB462" w:rsidR="00700FE7" w:rsidRDefault="00700FE7" w:rsidP="00700FE7">
      <w:pPr>
        <w:ind w:firstLine="560"/>
      </w:pPr>
      <w:r>
        <w:rPr>
          <w:rFonts w:hint="eastAsia"/>
        </w:rPr>
        <w:t>项目名称：</w:t>
      </w:r>
      <w:r w:rsidRPr="00700FE7">
        <w:rPr>
          <w:rFonts w:hint="eastAsia"/>
        </w:rPr>
        <w:t>江苏苏讯特种钢丝科技有限公司年产</w:t>
      </w:r>
      <w:r w:rsidRPr="00700FE7">
        <w:rPr>
          <w:rFonts w:hint="eastAsia"/>
        </w:rPr>
        <w:t>20</w:t>
      </w:r>
      <w:r w:rsidRPr="00700FE7">
        <w:rPr>
          <w:rFonts w:hint="eastAsia"/>
        </w:rPr>
        <w:t>万吨金属丝绳及制品项目</w:t>
      </w:r>
      <w:r>
        <w:rPr>
          <w:rFonts w:hint="eastAsia"/>
        </w:rPr>
        <w:t>；</w:t>
      </w:r>
    </w:p>
    <w:p w14:paraId="549ADE8C" w14:textId="20EAC4D6" w:rsidR="00700FE7" w:rsidRDefault="00700FE7" w:rsidP="00700FE7">
      <w:pPr>
        <w:ind w:firstLine="560"/>
      </w:pPr>
      <w:r>
        <w:rPr>
          <w:rFonts w:hint="eastAsia"/>
        </w:rPr>
        <w:lastRenderedPageBreak/>
        <w:t>建设性质：新建；</w:t>
      </w:r>
    </w:p>
    <w:p w14:paraId="2B3C03B3" w14:textId="062F7FC3" w:rsidR="00A40464" w:rsidRDefault="00A40464" w:rsidP="00700FE7">
      <w:pPr>
        <w:ind w:firstLine="560"/>
      </w:pPr>
      <w:r>
        <w:rPr>
          <w:rFonts w:hint="eastAsia"/>
        </w:rPr>
        <w:t>行业类别：</w:t>
      </w:r>
      <w:r w:rsidRPr="00DA69E9">
        <w:rPr>
          <w:rFonts w:cs="Times New Roman"/>
        </w:rPr>
        <w:t>C3340</w:t>
      </w:r>
      <w:r w:rsidRPr="00DA69E9">
        <w:rPr>
          <w:rFonts w:cs="Times New Roman"/>
        </w:rPr>
        <w:t>金属丝</w:t>
      </w:r>
      <w:proofErr w:type="gramStart"/>
      <w:r w:rsidRPr="00DA69E9">
        <w:rPr>
          <w:rFonts w:cs="Times New Roman"/>
        </w:rPr>
        <w:t>绳</w:t>
      </w:r>
      <w:proofErr w:type="gramEnd"/>
      <w:r w:rsidRPr="00DA69E9">
        <w:rPr>
          <w:rFonts w:cs="Times New Roman"/>
        </w:rPr>
        <w:t>及其制品制造；</w:t>
      </w:r>
    </w:p>
    <w:p w14:paraId="54588DBB" w14:textId="402E977D" w:rsidR="00700FE7" w:rsidRDefault="00700FE7" w:rsidP="00700FE7">
      <w:pPr>
        <w:ind w:firstLine="560"/>
      </w:pPr>
      <w:r>
        <w:rPr>
          <w:rFonts w:hint="eastAsia"/>
        </w:rPr>
        <w:t>建设地点：沭阳县经济开发区</w:t>
      </w:r>
      <w:r w:rsidRPr="00700FE7">
        <w:rPr>
          <w:rFonts w:hint="eastAsia"/>
        </w:rPr>
        <w:t>萧山路</w:t>
      </w:r>
      <w:r w:rsidRPr="00700FE7">
        <w:rPr>
          <w:rFonts w:hint="eastAsia"/>
        </w:rPr>
        <w:t>68</w:t>
      </w:r>
      <w:r w:rsidRPr="00700FE7">
        <w:rPr>
          <w:rFonts w:hint="eastAsia"/>
        </w:rPr>
        <w:t>号</w:t>
      </w:r>
      <w:r>
        <w:rPr>
          <w:rFonts w:hint="eastAsia"/>
        </w:rPr>
        <w:t>；</w:t>
      </w:r>
    </w:p>
    <w:p w14:paraId="644215D9" w14:textId="21E4FFC0" w:rsidR="00700FE7" w:rsidRDefault="00700FE7" w:rsidP="00700FE7">
      <w:pPr>
        <w:ind w:firstLine="560"/>
      </w:pPr>
      <w:r>
        <w:rPr>
          <w:rFonts w:hint="eastAsia"/>
        </w:rPr>
        <w:t>项目投资：</w:t>
      </w:r>
      <w:r w:rsidRPr="009B3039">
        <w:rPr>
          <w:rFonts w:cs="Times New Roman"/>
        </w:rPr>
        <w:t>总投资</w:t>
      </w:r>
      <w:r w:rsidRPr="009B3039">
        <w:rPr>
          <w:rFonts w:cs="Times New Roman" w:hint="eastAsia"/>
        </w:rPr>
        <w:t>5</w:t>
      </w:r>
      <w:r w:rsidRPr="009B3039">
        <w:rPr>
          <w:rFonts w:cs="Times New Roman"/>
        </w:rPr>
        <w:t>0000</w:t>
      </w:r>
      <w:r w:rsidRPr="009B3039">
        <w:rPr>
          <w:rFonts w:cs="Times New Roman" w:hint="eastAsia"/>
        </w:rPr>
        <w:t>万</w:t>
      </w:r>
      <w:r w:rsidRPr="009B3039">
        <w:rPr>
          <w:rFonts w:cs="Times New Roman"/>
        </w:rPr>
        <w:t>元，其中环保投资</w:t>
      </w:r>
      <w:r w:rsidRPr="009B3039">
        <w:rPr>
          <w:rFonts w:cs="Times New Roman"/>
        </w:rPr>
        <w:t>2</w:t>
      </w:r>
      <w:r w:rsidR="00FF27D8">
        <w:rPr>
          <w:rFonts w:cs="Times New Roman"/>
        </w:rPr>
        <w:t>069</w:t>
      </w:r>
      <w:r w:rsidRPr="009B3039">
        <w:rPr>
          <w:rFonts w:cs="Times New Roman"/>
        </w:rPr>
        <w:t>万元，环保投资占比</w:t>
      </w:r>
      <w:r w:rsidRPr="009B3039">
        <w:rPr>
          <w:rFonts w:cs="Times New Roman"/>
        </w:rPr>
        <w:t>4.</w:t>
      </w:r>
      <w:r w:rsidR="00FF27D8">
        <w:rPr>
          <w:rFonts w:cs="Times New Roman"/>
        </w:rPr>
        <w:t>1</w:t>
      </w:r>
      <w:r w:rsidRPr="009B3039">
        <w:rPr>
          <w:rFonts w:cs="Times New Roman"/>
        </w:rPr>
        <w:t>%</w:t>
      </w:r>
      <w:r>
        <w:rPr>
          <w:rFonts w:hint="eastAsia"/>
        </w:rPr>
        <w:t>；</w:t>
      </w:r>
    </w:p>
    <w:p w14:paraId="564D1AA5" w14:textId="52F4D187" w:rsidR="00700FE7" w:rsidRDefault="00700FE7" w:rsidP="00700FE7">
      <w:pPr>
        <w:ind w:firstLine="560"/>
      </w:pPr>
      <w:r>
        <w:rPr>
          <w:rFonts w:hint="eastAsia"/>
        </w:rPr>
        <w:t>占地面积：</w:t>
      </w:r>
      <w:r w:rsidR="0076273C" w:rsidRPr="0076273C">
        <w:rPr>
          <w:rFonts w:hint="eastAsia"/>
        </w:rPr>
        <w:t>36000</w:t>
      </w:r>
      <w:r w:rsidR="0076273C" w:rsidRPr="0076273C">
        <w:rPr>
          <w:rFonts w:hint="eastAsia"/>
        </w:rPr>
        <w:t>平方米</w:t>
      </w:r>
      <w:r>
        <w:rPr>
          <w:rFonts w:hint="eastAsia"/>
        </w:rPr>
        <w:t>；</w:t>
      </w:r>
    </w:p>
    <w:p w14:paraId="67040C99" w14:textId="77777777" w:rsidR="00700FE7" w:rsidRDefault="00700FE7" w:rsidP="00700FE7">
      <w:pPr>
        <w:ind w:firstLine="560"/>
      </w:pPr>
      <w:r>
        <w:rPr>
          <w:rFonts w:hint="eastAsia"/>
        </w:rPr>
        <w:t>工作时数：年工作</w:t>
      </w:r>
      <w:r>
        <w:rPr>
          <w:rFonts w:hint="eastAsia"/>
        </w:rPr>
        <w:t>330 d</w:t>
      </w:r>
      <w:r>
        <w:rPr>
          <w:rFonts w:hint="eastAsia"/>
        </w:rPr>
        <w:t>，生产部门四班三运转制生产，其他部门实行日常班，每班</w:t>
      </w:r>
      <w:r>
        <w:rPr>
          <w:rFonts w:hint="eastAsia"/>
        </w:rPr>
        <w:t>8 h</w:t>
      </w:r>
      <w:r>
        <w:rPr>
          <w:rFonts w:hint="eastAsia"/>
        </w:rPr>
        <w:t>，年总生产小时为</w:t>
      </w:r>
      <w:r>
        <w:rPr>
          <w:rFonts w:hint="eastAsia"/>
        </w:rPr>
        <w:t>7920 h</w:t>
      </w:r>
      <w:r>
        <w:rPr>
          <w:rFonts w:hint="eastAsia"/>
        </w:rPr>
        <w:t>；</w:t>
      </w:r>
    </w:p>
    <w:p w14:paraId="21642F90" w14:textId="41360278" w:rsidR="00700FE7" w:rsidRDefault="00700FE7" w:rsidP="00700FE7">
      <w:pPr>
        <w:ind w:firstLine="560"/>
      </w:pPr>
      <w:r>
        <w:rPr>
          <w:rFonts w:hint="eastAsia"/>
        </w:rPr>
        <w:t>劳动定员：</w:t>
      </w:r>
      <w:r w:rsidR="0076273C">
        <w:rPr>
          <w:rFonts w:hint="eastAsia"/>
        </w:rPr>
        <w:t>1</w:t>
      </w:r>
      <w:r w:rsidR="0076273C">
        <w:t>00</w:t>
      </w:r>
      <w:r>
        <w:rPr>
          <w:rFonts w:hint="eastAsia"/>
        </w:rPr>
        <w:t>人；</w:t>
      </w:r>
    </w:p>
    <w:p w14:paraId="1B8162F5" w14:textId="77777777" w:rsidR="00700FE7" w:rsidRDefault="00700FE7" w:rsidP="00700FE7">
      <w:pPr>
        <w:ind w:firstLine="560"/>
      </w:pPr>
      <w:r>
        <w:rPr>
          <w:rFonts w:hint="eastAsia"/>
        </w:rPr>
        <w:t>建设期：</w:t>
      </w:r>
      <w:r>
        <w:rPr>
          <w:rFonts w:hint="eastAsia"/>
        </w:rPr>
        <w:t>2</w:t>
      </w:r>
      <w:r>
        <w:rPr>
          <w:rFonts w:hint="eastAsia"/>
        </w:rPr>
        <w:t>年；</w:t>
      </w:r>
    </w:p>
    <w:p w14:paraId="5D657373" w14:textId="3ED77F3E" w:rsidR="00700FE7" w:rsidRPr="00DA69E9" w:rsidRDefault="0076273C" w:rsidP="00700FE7">
      <w:pPr>
        <w:ind w:firstLine="560"/>
        <w:rPr>
          <w:rFonts w:cs="Times New Roman"/>
        </w:rPr>
      </w:pPr>
      <w:r>
        <w:rPr>
          <w:rFonts w:cs="Times New Roman" w:hint="eastAsia"/>
        </w:rPr>
        <w:t>项目概况</w:t>
      </w:r>
      <w:r w:rsidR="00700FE7" w:rsidRPr="00DA69E9">
        <w:rPr>
          <w:rFonts w:cs="Times New Roman"/>
        </w:rPr>
        <w:t>：</w:t>
      </w:r>
      <w:r w:rsidR="001B6E89" w:rsidRPr="001B6E89">
        <w:rPr>
          <w:rFonts w:cs="Times New Roman" w:hint="eastAsia"/>
        </w:rPr>
        <w:t>新建厂房约</w:t>
      </w:r>
      <w:r w:rsidR="001B6E89" w:rsidRPr="001B6E89">
        <w:rPr>
          <w:rFonts w:cs="Times New Roman" w:hint="eastAsia"/>
        </w:rPr>
        <w:t>2.35</w:t>
      </w:r>
      <w:r w:rsidR="001B6E89" w:rsidRPr="001B6E89">
        <w:rPr>
          <w:rFonts w:cs="Times New Roman" w:hint="eastAsia"/>
        </w:rPr>
        <w:t>万平方米，引进除磷、酸洗、烘干、拉丝、脱脂、退火、电镀、磷化等生产设备，配套建设污染治理设施</w:t>
      </w:r>
      <w:r w:rsidR="00700FE7" w:rsidRPr="00DA69E9">
        <w:rPr>
          <w:rFonts w:cs="Times New Roman"/>
        </w:rPr>
        <w:t>。</w:t>
      </w:r>
    </w:p>
    <w:p w14:paraId="4D7EDCAB" w14:textId="77777777" w:rsidR="00D85EEF" w:rsidRDefault="00D85EEF" w:rsidP="00D85EEF">
      <w:pPr>
        <w:pStyle w:val="2"/>
        <w:spacing w:before="190" w:after="190"/>
        <w:rPr>
          <w:rFonts w:cs="Times New Roman"/>
        </w:rPr>
      </w:pPr>
      <w:bookmarkStart w:id="15" w:name="_Toc102719303"/>
      <w:bookmarkStart w:id="16" w:name="_Toc154257648"/>
      <w:bookmarkEnd w:id="13"/>
      <w:r w:rsidRPr="00DA69E9">
        <w:rPr>
          <w:rFonts w:cs="Times New Roman"/>
        </w:rPr>
        <w:t>分析判定</w:t>
      </w:r>
      <w:bookmarkEnd w:id="15"/>
      <w:bookmarkEnd w:id="16"/>
    </w:p>
    <w:p w14:paraId="2BB16C2C" w14:textId="04F13ED8" w:rsidR="008D7427" w:rsidRDefault="008D7427" w:rsidP="008D7427">
      <w:pPr>
        <w:ind w:firstLine="560"/>
      </w:pPr>
      <w:r>
        <w:rPr>
          <w:rFonts w:hint="eastAsia"/>
        </w:rPr>
        <w:t>（</w:t>
      </w:r>
      <w:r>
        <w:rPr>
          <w:rFonts w:hint="eastAsia"/>
        </w:rPr>
        <w:t>1</w:t>
      </w:r>
      <w:r>
        <w:rPr>
          <w:rFonts w:hint="eastAsia"/>
        </w:rPr>
        <w:t>）建设项目环境影响评价分类管理名录</w:t>
      </w:r>
      <w:proofErr w:type="gramStart"/>
      <w:r>
        <w:rPr>
          <w:rFonts w:hint="eastAsia"/>
        </w:rPr>
        <w:t>》</w:t>
      </w:r>
      <w:proofErr w:type="gramEnd"/>
      <w:r>
        <w:rPr>
          <w:rFonts w:hint="eastAsia"/>
        </w:rPr>
        <w:t>（</w:t>
      </w:r>
      <w:r>
        <w:rPr>
          <w:rFonts w:hint="eastAsia"/>
        </w:rPr>
        <w:t>2021</w:t>
      </w:r>
      <w:r>
        <w:rPr>
          <w:rFonts w:hint="eastAsia"/>
        </w:rPr>
        <w:t>年版）的有关规定，本项目属于“</w:t>
      </w:r>
      <w:r w:rsidR="00DC79B4" w:rsidRPr="00DC79B4">
        <w:rPr>
          <w:rFonts w:hint="eastAsia"/>
        </w:rPr>
        <w:t>三十、金属制品业</w:t>
      </w:r>
      <w:r w:rsidR="00DC79B4" w:rsidRPr="00DC79B4">
        <w:rPr>
          <w:rFonts w:hint="eastAsia"/>
        </w:rPr>
        <w:t>66</w:t>
      </w:r>
      <w:r w:rsidR="00DC79B4" w:rsidRPr="00DC79B4">
        <w:rPr>
          <w:rFonts w:hint="eastAsia"/>
        </w:rPr>
        <w:t>金属丝</w:t>
      </w:r>
      <w:proofErr w:type="gramStart"/>
      <w:r w:rsidR="00DC79B4" w:rsidRPr="00DC79B4">
        <w:rPr>
          <w:rFonts w:hint="eastAsia"/>
        </w:rPr>
        <w:t>绳</w:t>
      </w:r>
      <w:proofErr w:type="gramEnd"/>
      <w:r w:rsidR="00DC79B4" w:rsidRPr="00DC79B4">
        <w:rPr>
          <w:rFonts w:hint="eastAsia"/>
        </w:rPr>
        <w:t>及其制品制造</w:t>
      </w:r>
      <w:r w:rsidR="00DC79B4" w:rsidRPr="00DC79B4">
        <w:rPr>
          <w:rFonts w:hint="eastAsia"/>
        </w:rPr>
        <w:t>334</w:t>
      </w:r>
      <w:r w:rsidR="00DC79B4" w:rsidRPr="00DC79B4">
        <w:rPr>
          <w:rFonts w:hint="eastAsia"/>
        </w:rPr>
        <w:t>；有电镀工艺的</w:t>
      </w:r>
      <w:r>
        <w:rPr>
          <w:rFonts w:hint="eastAsia"/>
        </w:rPr>
        <w:t>”。本次新建项目需要编制环境影响报告书。</w:t>
      </w:r>
    </w:p>
    <w:p w14:paraId="064F7D1B" w14:textId="5DC272BF" w:rsidR="008D7427" w:rsidRDefault="008D7427" w:rsidP="008D7427">
      <w:pPr>
        <w:ind w:firstLine="560"/>
      </w:pPr>
      <w:r>
        <w:rPr>
          <w:rFonts w:hint="eastAsia"/>
        </w:rPr>
        <w:t>（</w:t>
      </w:r>
      <w:r>
        <w:rPr>
          <w:rFonts w:hint="eastAsia"/>
        </w:rPr>
        <w:t>2</w:t>
      </w:r>
      <w:r>
        <w:rPr>
          <w:rFonts w:hint="eastAsia"/>
        </w:rPr>
        <w:t>）根据《国民经济行业分类》（</w:t>
      </w:r>
      <w:r>
        <w:rPr>
          <w:rFonts w:hint="eastAsia"/>
        </w:rPr>
        <w:t>GB4757-2017</w:t>
      </w:r>
      <w:r>
        <w:rPr>
          <w:rFonts w:hint="eastAsia"/>
        </w:rPr>
        <w:t>），本项目行业类别为</w:t>
      </w:r>
      <w:r w:rsidR="00436605" w:rsidRPr="00DA69E9">
        <w:rPr>
          <w:rFonts w:cs="Times New Roman"/>
        </w:rPr>
        <w:t>C3340</w:t>
      </w:r>
      <w:r w:rsidR="00436605" w:rsidRPr="00DA69E9">
        <w:rPr>
          <w:rFonts w:cs="Times New Roman"/>
        </w:rPr>
        <w:t>金属丝</w:t>
      </w:r>
      <w:proofErr w:type="gramStart"/>
      <w:r w:rsidR="00436605" w:rsidRPr="00DA69E9">
        <w:rPr>
          <w:rFonts w:cs="Times New Roman"/>
        </w:rPr>
        <w:t>绳</w:t>
      </w:r>
      <w:proofErr w:type="gramEnd"/>
      <w:r w:rsidR="00436605" w:rsidRPr="00DA69E9">
        <w:rPr>
          <w:rFonts w:cs="Times New Roman"/>
        </w:rPr>
        <w:t>及其制品制造</w:t>
      </w:r>
      <w:r>
        <w:rPr>
          <w:rFonts w:hint="eastAsia"/>
        </w:rPr>
        <w:t>，对照《市场准入负面清单（</w:t>
      </w:r>
      <w:r>
        <w:rPr>
          <w:rFonts w:hint="eastAsia"/>
        </w:rPr>
        <w:t>2022</w:t>
      </w:r>
      <w:r>
        <w:rPr>
          <w:rFonts w:hint="eastAsia"/>
        </w:rPr>
        <w:t>年版）》，本项目不在《市场准入负面清单（</w:t>
      </w:r>
      <w:r>
        <w:rPr>
          <w:rFonts w:hint="eastAsia"/>
        </w:rPr>
        <w:t>2022</w:t>
      </w:r>
      <w:r>
        <w:rPr>
          <w:rFonts w:hint="eastAsia"/>
        </w:rPr>
        <w:t>年版）》内，不属于其中的禁止准入类项目及禁止措施；对照《产业结构调整指导目录》</w:t>
      </w:r>
      <w:r w:rsidR="00166DC7" w:rsidRPr="00166DC7">
        <w:rPr>
          <w:rFonts w:hint="eastAsia"/>
        </w:rPr>
        <w:t>（</w:t>
      </w:r>
      <w:r w:rsidR="00166DC7" w:rsidRPr="00166DC7">
        <w:rPr>
          <w:rFonts w:hint="eastAsia"/>
        </w:rPr>
        <w:t>2024</w:t>
      </w:r>
      <w:r w:rsidR="00166DC7" w:rsidRPr="00166DC7">
        <w:rPr>
          <w:rFonts w:hint="eastAsia"/>
        </w:rPr>
        <w:t>年本）</w:t>
      </w:r>
      <w:r>
        <w:rPr>
          <w:rFonts w:hint="eastAsia"/>
        </w:rPr>
        <w:t>，本项目不属于其中的限制类、淘汰类项目，属于允许类；对照《产业发展与转移指导目录》（</w:t>
      </w:r>
      <w:r>
        <w:rPr>
          <w:rFonts w:hint="eastAsia"/>
        </w:rPr>
        <w:t>2018</w:t>
      </w:r>
      <w:r>
        <w:rPr>
          <w:rFonts w:hint="eastAsia"/>
        </w:rPr>
        <w:t>年本），本项目不属于江苏省引导逐步调整退出的产业、引导不再承接的产业；对照《关于印发</w:t>
      </w:r>
      <w:r>
        <w:rPr>
          <w:rFonts w:hint="eastAsia"/>
        </w:rPr>
        <w:t>&lt;</w:t>
      </w:r>
      <w:r>
        <w:rPr>
          <w:rFonts w:hint="eastAsia"/>
        </w:rPr>
        <w:t>长江经济带发展负面清单指南</w:t>
      </w:r>
      <w:r>
        <w:rPr>
          <w:rFonts w:hint="eastAsia"/>
        </w:rPr>
        <w:t>&gt;</w:t>
      </w:r>
      <w:r>
        <w:rPr>
          <w:rFonts w:hint="eastAsia"/>
        </w:rPr>
        <w:t>江苏省实施细则（试行）的通知》（苏长江办发〔</w:t>
      </w:r>
      <w:r>
        <w:rPr>
          <w:rFonts w:hint="eastAsia"/>
        </w:rPr>
        <w:t>2019</w:t>
      </w:r>
      <w:r>
        <w:rPr>
          <w:rFonts w:hint="eastAsia"/>
        </w:rPr>
        <w:t>〕</w:t>
      </w:r>
      <w:r>
        <w:rPr>
          <w:rFonts w:hint="eastAsia"/>
        </w:rPr>
        <w:t>136</w:t>
      </w:r>
      <w:r>
        <w:rPr>
          <w:rFonts w:hint="eastAsia"/>
        </w:rPr>
        <w:t>号），本项目不属于文件中规定的禁止类建设项目，属于允许类；对照《江苏省产业结构调整限制、淘汰和禁止目录》（</w:t>
      </w:r>
      <w:proofErr w:type="gramStart"/>
      <w:r>
        <w:rPr>
          <w:rFonts w:hint="eastAsia"/>
        </w:rPr>
        <w:t>苏办发</w:t>
      </w:r>
      <w:proofErr w:type="gramEnd"/>
      <w:r>
        <w:rPr>
          <w:rFonts w:hint="eastAsia"/>
        </w:rPr>
        <w:t>〔</w:t>
      </w:r>
      <w:r>
        <w:rPr>
          <w:rFonts w:hint="eastAsia"/>
        </w:rPr>
        <w:t>2018</w:t>
      </w:r>
      <w:r>
        <w:rPr>
          <w:rFonts w:hint="eastAsia"/>
        </w:rPr>
        <w:t>〕</w:t>
      </w:r>
      <w:r>
        <w:rPr>
          <w:rFonts w:hint="eastAsia"/>
        </w:rPr>
        <w:t>32</w:t>
      </w:r>
      <w:r>
        <w:rPr>
          <w:rFonts w:hint="eastAsia"/>
        </w:rPr>
        <w:t>号）中与本项目相关的限制、淘汰类条目：淘汰类工艺设备：（十六）其他</w:t>
      </w:r>
      <w:r>
        <w:rPr>
          <w:rFonts w:hint="eastAsia"/>
        </w:rPr>
        <w:t>270.</w:t>
      </w:r>
      <w:r>
        <w:rPr>
          <w:rFonts w:hint="eastAsia"/>
        </w:rPr>
        <w:t>含有毒有害氰化物电镀工</w:t>
      </w:r>
      <w:r>
        <w:rPr>
          <w:rFonts w:hint="eastAsia"/>
        </w:rPr>
        <w:lastRenderedPageBreak/>
        <w:t>艺（</w:t>
      </w:r>
      <w:proofErr w:type="gramStart"/>
      <w:r>
        <w:rPr>
          <w:rFonts w:hint="eastAsia"/>
        </w:rPr>
        <w:t>氰化金钾电</w:t>
      </w:r>
      <w:proofErr w:type="gramEnd"/>
      <w:r>
        <w:rPr>
          <w:rFonts w:hint="eastAsia"/>
        </w:rPr>
        <w:t>镀金及氰化</w:t>
      </w:r>
      <w:proofErr w:type="gramStart"/>
      <w:r>
        <w:rPr>
          <w:rFonts w:hint="eastAsia"/>
        </w:rPr>
        <w:t>亚金钾镀金</w:t>
      </w:r>
      <w:proofErr w:type="gramEnd"/>
      <w:r>
        <w:rPr>
          <w:rFonts w:hint="eastAsia"/>
        </w:rPr>
        <w:t>暂缓淘汰，银、铜基合金及予镀铜打底工艺暂缓淘汰），</w:t>
      </w:r>
      <w:r>
        <w:rPr>
          <w:rFonts w:hint="eastAsia"/>
        </w:rPr>
        <w:t>271.</w:t>
      </w:r>
      <w:r>
        <w:rPr>
          <w:rFonts w:hint="eastAsia"/>
        </w:rPr>
        <w:t>手工电镀工艺；落后产品：</w:t>
      </w:r>
      <w:r>
        <w:rPr>
          <w:rFonts w:hint="eastAsia"/>
        </w:rPr>
        <w:t>4.</w:t>
      </w:r>
      <w:r>
        <w:rPr>
          <w:rFonts w:hint="eastAsia"/>
        </w:rPr>
        <w:t>钢铁：</w:t>
      </w:r>
      <w:r>
        <w:rPr>
          <w:rFonts w:hint="eastAsia"/>
        </w:rPr>
        <w:t>17.</w:t>
      </w:r>
      <w:r>
        <w:rPr>
          <w:rFonts w:hint="eastAsia"/>
        </w:rPr>
        <w:t>普通松弛级别的钢丝、钢绞线。本项目行业类别为金属丝</w:t>
      </w:r>
      <w:proofErr w:type="gramStart"/>
      <w:r>
        <w:rPr>
          <w:rFonts w:hint="eastAsia"/>
        </w:rPr>
        <w:t>绳</w:t>
      </w:r>
      <w:proofErr w:type="gramEnd"/>
      <w:r>
        <w:rPr>
          <w:rFonts w:hint="eastAsia"/>
        </w:rPr>
        <w:t>及其制品制造业，不涉及含有毒有害氰化物电镀工艺及手工电镀工艺，项目产品优良，非普通松弛级别的钢丝、钢绞线，产品属于低级松弛级别（即Ⅱ级松弛级别）的七根钢丝捻制的标准型钢丝，因此不属于上述规定中的禁止类、限制类、淘汰类及落后产品，属于允许类；对照《宿迁市内资企业固定资产投资项目管理负面清单（</w:t>
      </w:r>
      <w:r>
        <w:rPr>
          <w:rFonts w:hint="eastAsia"/>
        </w:rPr>
        <w:t>2015</w:t>
      </w:r>
      <w:r>
        <w:rPr>
          <w:rFonts w:hint="eastAsia"/>
        </w:rPr>
        <w:t>年本）》，本项目不属于文件规定的禁止类、限制类、淘汰类及落后产品，属于允许类。</w:t>
      </w:r>
    </w:p>
    <w:p w14:paraId="18410493" w14:textId="1368606B" w:rsidR="00970131" w:rsidRDefault="00970131" w:rsidP="008D7427">
      <w:pPr>
        <w:ind w:firstLine="560"/>
      </w:pPr>
      <w:r>
        <w:rPr>
          <w:rFonts w:hint="eastAsia"/>
        </w:rPr>
        <w:t>（</w:t>
      </w:r>
      <w:r>
        <w:rPr>
          <w:rFonts w:hint="eastAsia"/>
        </w:rPr>
        <w:t>3</w:t>
      </w:r>
      <w:r>
        <w:rPr>
          <w:rFonts w:hint="eastAsia"/>
        </w:rPr>
        <w:t>）</w:t>
      </w:r>
      <w:r w:rsidRPr="00970131">
        <w:rPr>
          <w:rFonts w:hint="eastAsia"/>
        </w:rPr>
        <w:t>“三线一单”相符性分析</w:t>
      </w:r>
    </w:p>
    <w:p w14:paraId="05E9D650" w14:textId="26479BE6" w:rsidR="008D7427" w:rsidRDefault="00970131" w:rsidP="008D7427">
      <w:pPr>
        <w:ind w:firstLine="560"/>
      </w:pPr>
      <w:r w:rsidRPr="00970131">
        <w:rPr>
          <w:rFonts w:hint="eastAsia"/>
        </w:rPr>
        <w:t>本项目选址位于沭阳经济技术开发区，项目生产废水经本场污水处理站分类回收、分质处理后回用率达到</w:t>
      </w:r>
      <w:r w:rsidRPr="00970131">
        <w:rPr>
          <w:rFonts w:hint="eastAsia"/>
        </w:rPr>
        <w:t>50%</w:t>
      </w:r>
      <w:r w:rsidRPr="00970131">
        <w:rPr>
          <w:rFonts w:hint="eastAsia"/>
        </w:rPr>
        <w:t>，生活污水经厂区化粪池预处理后和其他生产废水一起</w:t>
      </w:r>
      <w:proofErr w:type="gramStart"/>
      <w:r w:rsidRPr="00970131">
        <w:rPr>
          <w:rFonts w:hint="eastAsia"/>
        </w:rPr>
        <w:t>接管至凌志</w:t>
      </w:r>
      <w:proofErr w:type="gramEnd"/>
      <w:r w:rsidRPr="00970131">
        <w:rPr>
          <w:rFonts w:hint="eastAsia"/>
        </w:rPr>
        <w:t>污水处理厂集中处理，凌志污水处理厂尾水排入沂南河。对照《江苏省国家级生态保护红线规划》（苏政发〔</w:t>
      </w:r>
      <w:r w:rsidRPr="00970131">
        <w:rPr>
          <w:rFonts w:hint="eastAsia"/>
        </w:rPr>
        <w:t>2018</w:t>
      </w:r>
      <w:r w:rsidRPr="00970131">
        <w:rPr>
          <w:rFonts w:hint="eastAsia"/>
        </w:rPr>
        <w:t>〕</w:t>
      </w:r>
      <w:r w:rsidRPr="00970131">
        <w:rPr>
          <w:rFonts w:hint="eastAsia"/>
        </w:rPr>
        <w:t>74</w:t>
      </w:r>
      <w:r w:rsidRPr="00970131">
        <w:rPr>
          <w:rFonts w:hint="eastAsia"/>
        </w:rPr>
        <w:t>号）、《省政府关于印发江苏省生态空间管控区域规划的通知》（苏政发〔</w:t>
      </w:r>
      <w:r w:rsidRPr="00970131">
        <w:rPr>
          <w:rFonts w:hint="eastAsia"/>
        </w:rPr>
        <w:t>2020</w:t>
      </w:r>
      <w:r w:rsidRPr="00970131">
        <w:rPr>
          <w:rFonts w:hint="eastAsia"/>
        </w:rPr>
        <w:t>〕</w:t>
      </w:r>
      <w:r w:rsidRPr="00970131">
        <w:rPr>
          <w:rFonts w:hint="eastAsia"/>
        </w:rPr>
        <w:t>1</w:t>
      </w:r>
      <w:r w:rsidRPr="00970131">
        <w:rPr>
          <w:rFonts w:hint="eastAsia"/>
        </w:rPr>
        <w:t>号）和《省政府办公厅关于印发江苏省生态空间管控区域调整管理办法的通知》（苏政办发〔</w:t>
      </w:r>
      <w:r w:rsidRPr="00970131">
        <w:rPr>
          <w:rFonts w:hint="eastAsia"/>
        </w:rPr>
        <w:t>2021</w:t>
      </w:r>
      <w:r w:rsidRPr="00970131">
        <w:rPr>
          <w:rFonts w:hint="eastAsia"/>
        </w:rPr>
        <w:t>〕</w:t>
      </w:r>
      <w:r w:rsidRPr="00970131">
        <w:rPr>
          <w:rFonts w:hint="eastAsia"/>
        </w:rPr>
        <w:t>3</w:t>
      </w:r>
      <w:r w:rsidRPr="00970131">
        <w:rPr>
          <w:rFonts w:hint="eastAsia"/>
        </w:rPr>
        <w:t>号），本项目不在国家级生态保护红线范围内，距离项目最近的生态空间保护区域为新沂河（沭阳县）洪水调蓄区</w:t>
      </w:r>
      <w:r>
        <w:rPr>
          <w:rFonts w:hint="eastAsia"/>
        </w:rPr>
        <w:t>。</w:t>
      </w:r>
    </w:p>
    <w:p w14:paraId="103C8869" w14:textId="7ABE079D" w:rsidR="00970131" w:rsidRDefault="00970131" w:rsidP="008D7427">
      <w:pPr>
        <w:ind w:firstLine="560"/>
      </w:pPr>
      <w:r w:rsidRPr="00970131">
        <w:rPr>
          <w:rFonts w:hint="eastAsia"/>
        </w:rPr>
        <w:t>环境质量底线：根据《</w:t>
      </w:r>
      <w:r w:rsidRPr="00970131">
        <w:rPr>
          <w:rFonts w:hint="eastAsia"/>
        </w:rPr>
        <w:t>2022</w:t>
      </w:r>
      <w:r w:rsidRPr="00970131">
        <w:rPr>
          <w:rFonts w:hint="eastAsia"/>
        </w:rPr>
        <w:t>年沭阳质量报告书》中公开的监测数据，沭阳县</w:t>
      </w:r>
      <w:r w:rsidRPr="00970131">
        <w:rPr>
          <w:rFonts w:hint="eastAsia"/>
        </w:rPr>
        <w:t>SO2</w:t>
      </w:r>
      <w:r w:rsidRPr="00970131">
        <w:rPr>
          <w:rFonts w:hint="eastAsia"/>
        </w:rPr>
        <w:t>和</w:t>
      </w:r>
      <w:r w:rsidRPr="00970131">
        <w:rPr>
          <w:rFonts w:hint="eastAsia"/>
        </w:rPr>
        <w:t>NO2</w:t>
      </w:r>
      <w:r w:rsidRPr="00970131">
        <w:rPr>
          <w:rFonts w:hint="eastAsia"/>
        </w:rPr>
        <w:t>年均浓度分别为</w:t>
      </w:r>
      <w:r w:rsidRPr="00970131">
        <w:rPr>
          <w:rFonts w:hint="eastAsia"/>
        </w:rPr>
        <w:t>0.007</w:t>
      </w:r>
      <w:r w:rsidRPr="00970131">
        <w:rPr>
          <w:rFonts w:hint="eastAsia"/>
        </w:rPr>
        <w:t>毫克</w:t>
      </w:r>
      <w:r w:rsidRPr="00970131">
        <w:rPr>
          <w:rFonts w:hint="eastAsia"/>
        </w:rPr>
        <w:t>/</w:t>
      </w:r>
      <w:r w:rsidRPr="00970131">
        <w:rPr>
          <w:rFonts w:hint="eastAsia"/>
        </w:rPr>
        <w:t>立方米、</w:t>
      </w:r>
      <w:r w:rsidRPr="00970131">
        <w:rPr>
          <w:rFonts w:hint="eastAsia"/>
        </w:rPr>
        <w:t>0.023</w:t>
      </w:r>
      <w:r w:rsidRPr="00970131">
        <w:rPr>
          <w:rFonts w:hint="eastAsia"/>
        </w:rPr>
        <w:t>毫克</w:t>
      </w:r>
      <w:r w:rsidRPr="00970131">
        <w:rPr>
          <w:rFonts w:hint="eastAsia"/>
        </w:rPr>
        <w:t>/</w:t>
      </w:r>
      <w:r w:rsidRPr="00970131">
        <w:rPr>
          <w:rFonts w:hint="eastAsia"/>
        </w:rPr>
        <w:t>立方米，</w:t>
      </w:r>
      <w:r w:rsidRPr="00970131">
        <w:rPr>
          <w:rFonts w:hint="eastAsia"/>
        </w:rPr>
        <w:t>CO</w:t>
      </w:r>
      <w:r w:rsidRPr="00970131">
        <w:rPr>
          <w:rFonts w:hint="eastAsia"/>
        </w:rPr>
        <w:t>日均浓度</w:t>
      </w:r>
      <w:r w:rsidRPr="00970131">
        <w:rPr>
          <w:rFonts w:hint="eastAsia"/>
        </w:rPr>
        <w:t>0.597</w:t>
      </w:r>
      <w:r w:rsidRPr="00970131">
        <w:rPr>
          <w:rFonts w:hint="eastAsia"/>
        </w:rPr>
        <w:t>毫克</w:t>
      </w:r>
      <w:r w:rsidRPr="00970131">
        <w:rPr>
          <w:rFonts w:hint="eastAsia"/>
        </w:rPr>
        <w:t>/</w:t>
      </w:r>
      <w:r w:rsidRPr="00970131">
        <w:rPr>
          <w:rFonts w:hint="eastAsia"/>
        </w:rPr>
        <w:t>立方米，均达到空气质量二级标准。</w:t>
      </w:r>
      <w:r w:rsidRPr="00970131">
        <w:rPr>
          <w:rFonts w:hint="eastAsia"/>
        </w:rPr>
        <w:t>PM10</w:t>
      </w:r>
      <w:r w:rsidRPr="00970131">
        <w:rPr>
          <w:rFonts w:hint="eastAsia"/>
        </w:rPr>
        <w:t>和</w:t>
      </w:r>
      <w:r w:rsidRPr="00970131">
        <w:rPr>
          <w:rFonts w:hint="eastAsia"/>
        </w:rPr>
        <w:t>PM2.5</w:t>
      </w:r>
      <w:r w:rsidRPr="00970131">
        <w:rPr>
          <w:rFonts w:hint="eastAsia"/>
        </w:rPr>
        <w:t>年均浓度分别为</w:t>
      </w:r>
      <w:r w:rsidRPr="00970131">
        <w:rPr>
          <w:rFonts w:hint="eastAsia"/>
        </w:rPr>
        <w:t>0.065</w:t>
      </w:r>
      <w:r w:rsidRPr="00970131">
        <w:rPr>
          <w:rFonts w:hint="eastAsia"/>
        </w:rPr>
        <w:t>毫克</w:t>
      </w:r>
      <w:r w:rsidRPr="00970131">
        <w:rPr>
          <w:rFonts w:hint="eastAsia"/>
        </w:rPr>
        <w:t>/</w:t>
      </w:r>
      <w:r w:rsidRPr="00970131">
        <w:rPr>
          <w:rFonts w:hint="eastAsia"/>
        </w:rPr>
        <w:t>立方米和</w:t>
      </w:r>
      <w:r w:rsidRPr="00970131">
        <w:rPr>
          <w:rFonts w:hint="eastAsia"/>
        </w:rPr>
        <w:t>0.038</w:t>
      </w:r>
      <w:r w:rsidRPr="00970131">
        <w:rPr>
          <w:rFonts w:hint="eastAsia"/>
        </w:rPr>
        <w:t>毫克</w:t>
      </w:r>
      <w:r w:rsidRPr="00970131">
        <w:rPr>
          <w:rFonts w:hint="eastAsia"/>
        </w:rPr>
        <w:t>/</w:t>
      </w:r>
      <w:r w:rsidRPr="00970131">
        <w:rPr>
          <w:rFonts w:hint="eastAsia"/>
        </w:rPr>
        <w:t>立方米，</w:t>
      </w:r>
      <w:r w:rsidRPr="00970131">
        <w:rPr>
          <w:rFonts w:hint="eastAsia"/>
        </w:rPr>
        <w:t>O3</w:t>
      </w:r>
      <w:r w:rsidRPr="00970131">
        <w:rPr>
          <w:rFonts w:hint="eastAsia"/>
        </w:rPr>
        <w:t>日最大</w:t>
      </w:r>
      <w:r w:rsidRPr="00970131">
        <w:rPr>
          <w:rFonts w:hint="eastAsia"/>
        </w:rPr>
        <w:t>8</w:t>
      </w:r>
      <w:r w:rsidRPr="00970131">
        <w:rPr>
          <w:rFonts w:hint="eastAsia"/>
        </w:rPr>
        <w:t>小时均浓度</w:t>
      </w:r>
      <w:r w:rsidRPr="00970131">
        <w:rPr>
          <w:rFonts w:hint="eastAsia"/>
        </w:rPr>
        <w:t>0.107</w:t>
      </w:r>
      <w:r w:rsidRPr="00970131">
        <w:rPr>
          <w:rFonts w:hint="eastAsia"/>
        </w:rPr>
        <w:t>毫克</w:t>
      </w:r>
      <w:r w:rsidRPr="00970131">
        <w:rPr>
          <w:rFonts w:hint="eastAsia"/>
        </w:rPr>
        <w:t>/</w:t>
      </w:r>
      <w:r w:rsidRPr="00970131">
        <w:rPr>
          <w:rFonts w:hint="eastAsia"/>
        </w:rPr>
        <w:t>立方米，均未达到空气质量二级标准。因此判定本项目所在区域为环境空气质量不达标区，不达标因子为</w:t>
      </w:r>
      <w:r w:rsidRPr="00970131">
        <w:rPr>
          <w:rFonts w:hint="eastAsia"/>
        </w:rPr>
        <w:t>PM10</w:t>
      </w:r>
      <w:r w:rsidRPr="00970131">
        <w:rPr>
          <w:rFonts w:hint="eastAsia"/>
        </w:rPr>
        <w:t>、</w:t>
      </w:r>
      <w:r w:rsidRPr="00970131">
        <w:rPr>
          <w:rFonts w:hint="eastAsia"/>
        </w:rPr>
        <w:t>PM2.5</w:t>
      </w:r>
      <w:r w:rsidRPr="00970131">
        <w:rPr>
          <w:rFonts w:hint="eastAsia"/>
        </w:rPr>
        <w:t>和</w:t>
      </w:r>
      <w:r w:rsidRPr="00970131">
        <w:rPr>
          <w:rFonts w:hint="eastAsia"/>
        </w:rPr>
        <w:t>O3</w:t>
      </w:r>
      <w:r w:rsidRPr="00970131">
        <w:rPr>
          <w:rFonts w:hint="eastAsia"/>
        </w:rPr>
        <w:t>。</w:t>
      </w:r>
      <w:r w:rsidRPr="00970131">
        <w:rPr>
          <w:rFonts w:hint="eastAsia"/>
        </w:rPr>
        <w:t>2022</w:t>
      </w:r>
      <w:r w:rsidRPr="00970131">
        <w:rPr>
          <w:rFonts w:hint="eastAsia"/>
        </w:rPr>
        <w:t>年，沭阳县</w:t>
      </w:r>
      <w:r w:rsidRPr="00970131">
        <w:rPr>
          <w:rFonts w:hint="eastAsia"/>
        </w:rPr>
        <w:t xml:space="preserve"> PM2.5</w:t>
      </w:r>
      <w:r w:rsidRPr="00970131">
        <w:rPr>
          <w:rFonts w:hint="eastAsia"/>
        </w:rPr>
        <w:t>浓度为</w:t>
      </w:r>
      <w:r w:rsidRPr="00970131">
        <w:rPr>
          <w:rFonts w:hint="eastAsia"/>
        </w:rPr>
        <w:t>38</w:t>
      </w:r>
      <w:r w:rsidRPr="00970131">
        <w:rPr>
          <w:rFonts w:hint="eastAsia"/>
        </w:rPr>
        <w:t>微克</w:t>
      </w:r>
      <w:r w:rsidRPr="00970131">
        <w:rPr>
          <w:rFonts w:hint="eastAsia"/>
        </w:rPr>
        <w:t>/</w:t>
      </w:r>
      <w:r w:rsidRPr="00970131">
        <w:rPr>
          <w:rFonts w:hint="eastAsia"/>
        </w:rPr>
        <w:t>立方米；优良天数比例为</w:t>
      </w:r>
      <w:r w:rsidRPr="00970131">
        <w:rPr>
          <w:rFonts w:hint="eastAsia"/>
        </w:rPr>
        <w:t xml:space="preserve"> 79.5%</w:t>
      </w:r>
      <w:r w:rsidRPr="00970131">
        <w:rPr>
          <w:rFonts w:hint="eastAsia"/>
        </w:rPr>
        <w:t>，共计</w:t>
      </w:r>
      <w:r w:rsidRPr="00970131">
        <w:rPr>
          <w:rFonts w:hint="eastAsia"/>
        </w:rPr>
        <w:t>290</w:t>
      </w:r>
      <w:r w:rsidRPr="00970131">
        <w:rPr>
          <w:rFonts w:hint="eastAsia"/>
        </w:rPr>
        <w:t>天。</w:t>
      </w:r>
    </w:p>
    <w:p w14:paraId="5FC193DE" w14:textId="6F083E75" w:rsidR="0075412D" w:rsidRDefault="0075412D" w:rsidP="008D7427">
      <w:pPr>
        <w:ind w:firstLine="560"/>
        <w:rPr>
          <w:rFonts w:cs="Times New Roman"/>
          <w:kern w:val="0"/>
          <w:szCs w:val="28"/>
        </w:rPr>
      </w:pPr>
      <w:r w:rsidRPr="00B85294">
        <w:rPr>
          <w:rFonts w:cs="Times New Roman" w:hint="eastAsia"/>
          <w:kern w:val="0"/>
          <w:szCs w:val="28"/>
        </w:rPr>
        <w:lastRenderedPageBreak/>
        <w:t>本项目生产过程中主要排放硫酸雾、氯化氢、碱雾</w:t>
      </w:r>
      <w:r>
        <w:rPr>
          <w:rFonts w:cs="Times New Roman" w:hint="eastAsia"/>
          <w:kern w:val="0"/>
          <w:szCs w:val="28"/>
        </w:rPr>
        <w:t>、磷酸雾</w:t>
      </w:r>
      <w:r w:rsidR="00FF27D8">
        <w:rPr>
          <w:rFonts w:cs="Times New Roman" w:hint="eastAsia"/>
          <w:kern w:val="0"/>
          <w:szCs w:val="28"/>
        </w:rPr>
        <w:t>、</w:t>
      </w:r>
      <w:r w:rsidR="00FF27D8">
        <w:rPr>
          <w:rFonts w:cs="Times New Roman" w:hint="eastAsia"/>
          <w:kern w:val="0"/>
          <w:szCs w:val="28"/>
        </w:rPr>
        <w:t>N</w:t>
      </w:r>
      <w:r w:rsidR="00FF27D8">
        <w:rPr>
          <w:rFonts w:cs="Times New Roman"/>
          <w:kern w:val="0"/>
          <w:szCs w:val="28"/>
        </w:rPr>
        <w:t>H</w:t>
      </w:r>
      <w:r w:rsidR="00FF27D8" w:rsidRPr="004679B6">
        <w:rPr>
          <w:rFonts w:cs="Times New Roman"/>
          <w:kern w:val="0"/>
          <w:szCs w:val="28"/>
          <w:vertAlign w:val="subscript"/>
        </w:rPr>
        <w:t>3</w:t>
      </w:r>
      <w:r w:rsidR="00FF27D8">
        <w:rPr>
          <w:rFonts w:cs="Times New Roman" w:hint="eastAsia"/>
          <w:kern w:val="0"/>
          <w:szCs w:val="28"/>
        </w:rPr>
        <w:t>、</w:t>
      </w:r>
      <w:r w:rsidR="00FF27D8">
        <w:rPr>
          <w:rFonts w:cs="Times New Roman" w:hint="eastAsia"/>
          <w:kern w:val="0"/>
          <w:szCs w:val="28"/>
        </w:rPr>
        <w:t>H</w:t>
      </w:r>
      <w:r w:rsidR="00FF27D8" w:rsidRPr="004679B6">
        <w:rPr>
          <w:rFonts w:cs="Times New Roman"/>
          <w:kern w:val="0"/>
          <w:szCs w:val="28"/>
          <w:vertAlign w:val="subscript"/>
        </w:rPr>
        <w:t>2</w:t>
      </w:r>
      <w:r w:rsidR="00FF27D8">
        <w:rPr>
          <w:rFonts w:cs="Times New Roman"/>
          <w:kern w:val="0"/>
          <w:szCs w:val="28"/>
        </w:rPr>
        <w:t>S</w:t>
      </w:r>
      <w:r w:rsidR="00FF27D8">
        <w:rPr>
          <w:rFonts w:cs="Times New Roman" w:hint="eastAsia"/>
          <w:kern w:val="0"/>
          <w:szCs w:val="28"/>
        </w:rPr>
        <w:t>、金属颗粒物</w:t>
      </w:r>
      <w:r w:rsidRPr="00B85294">
        <w:rPr>
          <w:rFonts w:cs="Times New Roman" w:hint="eastAsia"/>
          <w:kern w:val="0"/>
          <w:szCs w:val="28"/>
        </w:rPr>
        <w:t>及少量</w:t>
      </w:r>
      <w:r>
        <w:rPr>
          <w:rFonts w:cs="Times New Roman" w:hint="eastAsia"/>
          <w:kern w:val="0"/>
          <w:szCs w:val="28"/>
        </w:rPr>
        <w:t>非甲烷总烃</w:t>
      </w:r>
      <w:r w:rsidRPr="00B85294">
        <w:rPr>
          <w:rFonts w:cs="Times New Roman" w:hint="eastAsia"/>
          <w:kern w:val="0"/>
          <w:szCs w:val="28"/>
        </w:rPr>
        <w:t>等废气，上述废气</w:t>
      </w:r>
      <w:proofErr w:type="gramStart"/>
      <w:r w:rsidRPr="00B85294">
        <w:rPr>
          <w:rFonts w:cs="Times New Roman" w:hint="eastAsia"/>
          <w:kern w:val="0"/>
          <w:szCs w:val="28"/>
        </w:rPr>
        <w:t>不涉区域</w:t>
      </w:r>
      <w:proofErr w:type="gramEnd"/>
      <w:r w:rsidRPr="00B85294">
        <w:rPr>
          <w:rFonts w:cs="Times New Roman" w:hint="eastAsia"/>
          <w:kern w:val="0"/>
          <w:szCs w:val="28"/>
        </w:rPr>
        <w:t>废气不达标因子，企业通过采取碱吸收、酸吸收塔可实现酸、碱废气高效处理，并确保达标排放；企业生产过程中</w:t>
      </w:r>
      <w:r>
        <w:rPr>
          <w:rFonts w:cs="Times New Roman" w:hint="eastAsia"/>
          <w:kern w:val="0"/>
          <w:szCs w:val="28"/>
        </w:rPr>
        <w:t>涂层</w:t>
      </w:r>
      <w:r w:rsidRPr="00B85294">
        <w:rPr>
          <w:rFonts w:cs="Times New Roman" w:hint="eastAsia"/>
          <w:kern w:val="0"/>
          <w:szCs w:val="28"/>
        </w:rPr>
        <w:t>工序产生少量</w:t>
      </w:r>
      <w:r>
        <w:rPr>
          <w:rFonts w:cs="Times New Roman" w:hint="eastAsia"/>
          <w:kern w:val="0"/>
          <w:szCs w:val="28"/>
        </w:rPr>
        <w:t>非甲烷总烃</w:t>
      </w:r>
      <w:r w:rsidRPr="00B85294">
        <w:rPr>
          <w:rFonts w:cs="Times New Roman" w:hint="eastAsia"/>
          <w:kern w:val="0"/>
          <w:szCs w:val="28"/>
        </w:rPr>
        <w:t>废气，通过采取活性炭吸附的废气处理措施可实现去除效率达</w:t>
      </w:r>
      <w:r w:rsidRPr="00B85294">
        <w:rPr>
          <w:rFonts w:cs="Times New Roman" w:hint="eastAsia"/>
          <w:kern w:val="0"/>
          <w:szCs w:val="28"/>
        </w:rPr>
        <w:t>90%</w:t>
      </w:r>
      <w:r w:rsidRPr="00B85294">
        <w:rPr>
          <w:rFonts w:cs="Times New Roman" w:hint="eastAsia"/>
          <w:kern w:val="0"/>
          <w:szCs w:val="28"/>
        </w:rPr>
        <w:t>以上，确保废气达标排放；</w:t>
      </w:r>
      <w:r w:rsidR="004679B6">
        <w:rPr>
          <w:rFonts w:cs="Times New Roman" w:hint="eastAsia"/>
          <w:kern w:val="0"/>
          <w:szCs w:val="28"/>
        </w:rPr>
        <w:t>企业</w:t>
      </w:r>
      <w:r w:rsidR="00F866B8">
        <w:rPr>
          <w:rFonts w:cs="Times New Roman" w:hint="eastAsia"/>
          <w:kern w:val="0"/>
          <w:szCs w:val="28"/>
        </w:rPr>
        <w:t>热镀锌、热镀锌铝镁</w:t>
      </w:r>
      <w:r w:rsidR="00F866B8" w:rsidRPr="00B85294">
        <w:rPr>
          <w:rFonts w:cs="Times New Roman" w:hint="eastAsia"/>
          <w:kern w:val="0"/>
          <w:szCs w:val="28"/>
        </w:rPr>
        <w:t>过程中产生少量</w:t>
      </w:r>
      <w:r w:rsidR="00F866B8">
        <w:rPr>
          <w:rFonts w:cs="Times New Roman" w:hint="eastAsia"/>
          <w:kern w:val="0"/>
          <w:szCs w:val="28"/>
        </w:rPr>
        <w:t>H</w:t>
      </w:r>
      <w:r w:rsidR="00F866B8">
        <w:rPr>
          <w:rFonts w:cs="Times New Roman"/>
          <w:kern w:val="0"/>
          <w:szCs w:val="28"/>
        </w:rPr>
        <w:t>C</w:t>
      </w:r>
      <w:r w:rsidR="00F866B8">
        <w:rPr>
          <w:rFonts w:cs="Times New Roman" w:hint="eastAsia"/>
          <w:kern w:val="0"/>
          <w:szCs w:val="28"/>
        </w:rPr>
        <w:t>l</w:t>
      </w:r>
      <w:r w:rsidR="00F866B8">
        <w:rPr>
          <w:rFonts w:cs="Times New Roman" w:hint="eastAsia"/>
          <w:kern w:val="0"/>
          <w:szCs w:val="28"/>
        </w:rPr>
        <w:t>、</w:t>
      </w:r>
      <w:r w:rsidR="00F866B8">
        <w:rPr>
          <w:rFonts w:cs="Times New Roman" w:hint="eastAsia"/>
          <w:kern w:val="0"/>
          <w:szCs w:val="28"/>
        </w:rPr>
        <w:t>N</w:t>
      </w:r>
      <w:r w:rsidR="00F866B8">
        <w:rPr>
          <w:rFonts w:cs="Times New Roman"/>
          <w:kern w:val="0"/>
          <w:szCs w:val="28"/>
        </w:rPr>
        <w:t>H3</w:t>
      </w:r>
      <w:r w:rsidR="00F866B8">
        <w:rPr>
          <w:rFonts w:cs="Times New Roman" w:hint="eastAsia"/>
          <w:kern w:val="0"/>
          <w:szCs w:val="28"/>
        </w:rPr>
        <w:t>、金属颗粒物</w:t>
      </w:r>
      <w:r w:rsidR="007E441A">
        <w:rPr>
          <w:rFonts w:cs="Times New Roman" w:hint="eastAsia"/>
          <w:kern w:val="0"/>
          <w:szCs w:val="28"/>
        </w:rPr>
        <w:t>，</w:t>
      </w:r>
      <w:r w:rsidR="007E441A" w:rsidRPr="00B85294">
        <w:rPr>
          <w:rFonts w:cs="Times New Roman" w:hint="eastAsia"/>
          <w:kern w:val="0"/>
          <w:szCs w:val="28"/>
        </w:rPr>
        <w:t>通过采取</w:t>
      </w:r>
      <w:r w:rsidR="007E441A">
        <w:rPr>
          <w:rFonts w:cs="Times New Roman" w:hint="eastAsia"/>
          <w:kern w:val="0"/>
          <w:szCs w:val="28"/>
        </w:rPr>
        <w:t>布袋除尘</w:t>
      </w:r>
      <w:r w:rsidR="007E441A">
        <w:rPr>
          <w:rFonts w:cs="Times New Roman" w:hint="eastAsia"/>
          <w:kern w:val="0"/>
          <w:szCs w:val="28"/>
        </w:rPr>
        <w:t>+</w:t>
      </w:r>
      <w:r w:rsidR="007E441A">
        <w:rPr>
          <w:rFonts w:cs="Times New Roman" w:hint="eastAsia"/>
          <w:kern w:val="0"/>
          <w:szCs w:val="28"/>
        </w:rPr>
        <w:t>水喷淋</w:t>
      </w:r>
      <w:r w:rsidR="007E441A" w:rsidRPr="00B85294">
        <w:rPr>
          <w:rFonts w:cs="Times New Roman" w:hint="eastAsia"/>
          <w:kern w:val="0"/>
          <w:szCs w:val="28"/>
        </w:rPr>
        <w:t>的废气处理措施可实现去除效率达</w:t>
      </w:r>
      <w:r w:rsidR="007E441A" w:rsidRPr="00B85294">
        <w:rPr>
          <w:rFonts w:cs="Times New Roman" w:hint="eastAsia"/>
          <w:kern w:val="0"/>
          <w:szCs w:val="28"/>
        </w:rPr>
        <w:t>9</w:t>
      </w:r>
      <w:r w:rsidR="007E441A">
        <w:rPr>
          <w:rFonts w:cs="Times New Roman"/>
          <w:kern w:val="0"/>
          <w:szCs w:val="28"/>
        </w:rPr>
        <w:t>5</w:t>
      </w:r>
      <w:r w:rsidR="007E441A" w:rsidRPr="00B85294">
        <w:rPr>
          <w:rFonts w:cs="Times New Roman" w:hint="eastAsia"/>
          <w:kern w:val="0"/>
          <w:szCs w:val="28"/>
        </w:rPr>
        <w:t>%</w:t>
      </w:r>
      <w:r w:rsidR="007E441A" w:rsidRPr="00B85294">
        <w:rPr>
          <w:rFonts w:cs="Times New Roman" w:hint="eastAsia"/>
          <w:kern w:val="0"/>
          <w:szCs w:val="28"/>
        </w:rPr>
        <w:t>以上，确保废气达标排放</w:t>
      </w:r>
      <w:r w:rsidR="004679B6">
        <w:rPr>
          <w:rFonts w:cs="Times New Roman" w:hint="eastAsia"/>
          <w:kern w:val="0"/>
          <w:szCs w:val="28"/>
        </w:rPr>
        <w:t>；</w:t>
      </w:r>
      <w:r w:rsidRPr="00B85294">
        <w:rPr>
          <w:rFonts w:cs="Times New Roman" w:hint="eastAsia"/>
          <w:kern w:val="0"/>
          <w:szCs w:val="28"/>
        </w:rPr>
        <w:t>同时根据现状补充监测结果，评价范围内各点位颗粒物、酸雾、</w:t>
      </w:r>
      <w:r>
        <w:rPr>
          <w:rFonts w:cs="Times New Roman" w:hint="eastAsia"/>
          <w:kern w:val="0"/>
          <w:szCs w:val="28"/>
        </w:rPr>
        <w:t>非甲烷总烃</w:t>
      </w:r>
      <w:r w:rsidRPr="00B85294">
        <w:rPr>
          <w:rFonts w:cs="Times New Roman" w:hint="eastAsia"/>
          <w:kern w:val="0"/>
          <w:szCs w:val="28"/>
        </w:rPr>
        <w:t>的小时浓度、日均浓度数均达标，本项目建设对大气环境影响可接受。根据预测结果，项目不会突破现状环境质量底线。此外项目所在地地表水、声、地下水、土壤环境现状满足对应环境质量标准要求。</w:t>
      </w:r>
    </w:p>
    <w:p w14:paraId="4D1C3827" w14:textId="5FBB29F9" w:rsidR="0075412D" w:rsidRDefault="0075412D" w:rsidP="0075412D">
      <w:pPr>
        <w:ind w:firstLine="560"/>
      </w:pPr>
      <w:r>
        <w:rPr>
          <w:rFonts w:hint="eastAsia"/>
        </w:rPr>
        <w:t>资源利用上线：本项目施工期和营运期给水、供电、供热、供气由园区统一供给，无其他自然资源消耗。项目永久占地咋在苏讯特种钢丝厂区内，面积约为</w:t>
      </w:r>
      <w:r>
        <w:rPr>
          <w:rFonts w:hint="eastAsia"/>
        </w:rPr>
        <w:t>36000</w:t>
      </w:r>
      <w:r>
        <w:rPr>
          <w:rFonts w:hint="eastAsia"/>
        </w:rPr>
        <w:t>平方米（约合</w:t>
      </w:r>
      <w:r w:rsidR="00C65D24">
        <w:t>54</w:t>
      </w:r>
      <w:r>
        <w:rPr>
          <w:rFonts w:hint="eastAsia"/>
        </w:rPr>
        <w:t>亩），该建设用地已获得沭阳经济技术开发区规划部门的批准。本项目建设过程中主要的临时占地包括施工营地，施工结束后恢复原状、复垦或绿化。工程建设过程中，按照节能、节地、节材、节水、资源综合利用的要求，始终贯彻节能降耗设计思想，依照节能设计标准和规定，把节能方案、节能技术和节能措施落实到技术方案、施工管理之中。因此，本项目用水、用电、占地均在供应能力范围内，不突破区域资源上限。</w:t>
      </w:r>
    </w:p>
    <w:p w14:paraId="3EECDB25" w14:textId="670C4112" w:rsidR="00801784" w:rsidRDefault="00801784" w:rsidP="00801784">
      <w:pPr>
        <w:ind w:firstLine="560"/>
      </w:pPr>
      <w:r w:rsidRPr="00801784">
        <w:rPr>
          <w:rFonts w:hint="eastAsia"/>
        </w:rPr>
        <w:t>环境准入负面清单：</w:t>
      </w:r>
      <w:r>
        <w:rPr>
          <w:rFonts w:hint="eastAsia"/>
        </w:rPr>
        <w:t>本项目不属于《市场准入负面清单（</w:t>
      </w:r>
      <w:r>
        <w:rPr>
          <w:rFonts w:hint="eastAsia"/>
        </w:rPr>
        <w:t>2022</w:t>
      </w:r>
      <w:r>
        <w:rPr>
          <w:rFonts w:hint="eastAsia"/>
        </w:rPr>
        <w:t>年版）》、《产业发展与转移指导目录》（</w:t>
      </w:r>
      <w:r>
        <w:rPr>
          <w:rFonts w:hint="eastAsia"/>
        </w:rPr>
        <w:t>2018</w:t>
      </w:r>
      <w:r>
        <w:rPr>
          <w:rFonts w:hint="eastAsia"/>
        </w:rPr>
        <w:t>年本）、</w:t>
      </w:r>
      <w:r w:rsidR="007E441A" w:rsidRPr="007E441A">
        <w:rPr>
          <w:rFonts w:hint="eastAsia"/>
        </w:rPr>
        <w:t>《产业结构调整指导目录（</w:t>
      </w:r>
      <w:r w:rsidR="007E441A" w:rsidRPr="007E441A">
        <w:rPr>
          <w:rFonts w:hint="eastAsia"/>
        </w:rPr>
        <w:t>2024</w:t>
      </w:r>
      <w:r w:rsidR="007E441A" w:rsidRPr="007E441A">
        <w:rPr>
          <w:rFonts w:hint="eastAsia"/>
        </w:rPr>
        <w:t>年本）》</w:t>
      </w:r>
      <w:r w:rsidR="007E441A">
        <w:rPr>
          <w:rFonts w:hint="eastAsia"/>
        </w:rPr>
        <w:t>、</w:t>
      </w:r>
      <w:r>
        <w:rPr>
          <w:rFonts w:hint="eastAsia"/>
        </w:rPr>
        <w:t>《关于印发</w:t>
      </w:r>
      <w:r>
        <w:rPr>
          <w:rFonts w:hint="eastAsia"/>
        </w:rPr>
        <w:t>&lt;</w:t>
      </w:r>
      <w:r>
        <w:rPr>
          <w:rFonts w:hint="eastAsia"/>
        </w:rPr>
        <w:t>长江经济带发展负面清单指南</w:t>
      </w:r>
      <w:r>
        <w:rPr>
          <w:rFonts w:hint="eastAsia"/>
        </w:rPr>
        <w:t>&gt;</w:t>
      </w:r>
      <w:r>
        <w:rPr>
          <w:rFonts w:hint="eastAsia"/>
        </w:rPr>
        <w:t>江苏省实施细则（试行）的通知》（苏长江办发〔</w:t>
      </w:r>
      <w:r>
        <w:rPr>
          <w:rFonts w:hint="eastAsia"/>
        </w:rPr>
        <w:t>2019</w:t>
      </w:r>
      <w:r>
        <w:rPr>
          <w:rFonts w:hint="eastAsia"/>
        </w:rPr>
        <w:t>〕</w:t>
      </w:r>
      <w:r>
        <w:rPr>
          <w:rFonts w:hint="eastAsia"/>
        </w:rPr>
        <w:t>136</w:t>
      </w:r>
      <w:r>
        <w:rPr>
          <w:rFonts w:hint="eastAsia"/>
        </w:rPr>
        <w:t>号）、《江苏省工业和信息产业结构调整指导目录》（</w:t>
      </w:r>
      <w:r>
        <w:rPr>
          <w:rFonts w:hint="eastAsia"/>
        </w:rPr>
        <w:t>2022</w:t>
      </w:r>
      <w:r>
        <w:rPr>
          <w:rFonts w:hint="eastAsia"/>
        </w:rPr>
        <w:t>年本）、《淮河流域水污染防治暂行条例》、《宿迁市内资企业固定资产投资项目管理负面清单（</w:t>
      </w:r>
      <w:r>
        <w:rPr>
          <w:rFonts w:hint="eastAsia"/>
        </w:rPr>
        <w:t>2015</w:t>
      </w:r>
      <w:r>
        <w:rPr>
          <w:rFonts w:hint="eastAsia"/>
        </w:rPr>
        <w:t>年本）》等文件的禁止、限制、淘汰类项目或不在上述文件的负面清单内。</w:t>
      </w:r>
    </w:p>
    <w:p w14:paraId="1F9FE91E" w14:textId="77777777" w:rsidR="00801784" w:rsidRDefault="00801784" w:rsidP="00801784">
      <w:pPr>
        <w:ind w:firstLine="560"/>
      </w:pPr>
      <w:r>
        <w:rPr>
          <w:rFonts w:hint="eastAsia"/>
        </w:rPr>
        <w:lastRenderedPageBreak/>
        <w:t>《省生态环境厅关于沭阳经济技术开发区规划建设（</w:t>
      </w:r>
      <w:r>
        <w:rPr>
          <w:rFonts w:hint="eastAsia"/>
        </w:rPr>
        <w:t>2021-2035</w:t>
      </w:r>
      <w:r>
        <w:rPr>
          <w:rFonts w:hint="eastAsia"/>
        </w:rPr>
        <w:t>年）环境影响报告书的审查意见》（</w:t>
      </w:r>
      <w:proofErr w:type="gramStart"/>
      <w:r>
        <w:rPr>
          <w:rFonts w:hint="eastAsia"/>
        </w:rPr>
        <w:t>苏环审</w:t>
      </w:r>
      <w:proofErr w:type="gramEnd"/>
      <w:r>
        <w:rPr>
          <w:rFonts w:hint="eastAsia"/>
        </w:rPr>
        <w:t>〔</w:t>
      </w:r>
      <w:r>
        <w:rPr>
          <w:rFonts w:hint="eastAsia"/>
        </w:rPr>
        <w:t>2023</w:t>
      </w:r>
      <w:r>
        <w:rPr>
          <w:rFonts w:hint="eastAsia"/>
        </w:rPr>
        <w:t>〕</w:t>
      </w:r>
      <w:r>
        <w:rPr>
          <w:rFonts w:hint="eastAsia"/>
        </w:rPr>
        <w:t>63</w:t>
      </w:r>
      <w:r>
        <w:rPr>
          <w:rFonts w:hint="eastAsia"/>
        </w:rPr>
        <w:t>号）规定：禁止引入：装备制造、电子信息：禁止引进纯电镀项目；禁止新建、扩建法律法规和相关政策明令禁止的落后产能项目；禁止引入其他国家和地方产业政策淘汰类或禁止类的建设项目和工艺；禁止引入采用落后的生产工艺或生产设备，高水耗、高物耗、高能耗，清洁生产达不到国际先进水平的项目；禁止引入不符合《长江经济带发展负面清单指南（试行，</w:t>
      </w:r>
      <w:r>
        <w:rPr>
          <w:rFonts w:hint="eastAsia"/>
        </w:rPr>
        <w:t>2022</w:t>
      </w:r>
      <w:r>
        <w:rPr>
          <w:rFonts w:hint="eastAsia"/>
        </w:rPr>
        <w:t>年版）》《＜长江经济带发展负面清单指南（试行，</w:t>
      </w:r>
      <w:r>
        <w:rPr>
          <w:rFonts w:hint="eastAsia"/>
        </w:rPr>
        <w:t>2022</w:t>
      </w:r>
      <w:r>
        <w:rPr>
          <w:rFonts w:hint="eastAsia"/>
        </w:rPr>
        <w:t>年版</w:t>
      </w:r>
      <w:r>
        <w:rPr>
          <w:rFonts w:hint="eastAsia"/>
        </w:rPr>
        <w:t>)&gt;</w:t>
      </w:r>
      <w:r>
        <w:rPr>
          <w:rFonts w:hint="eastAsia"/>
        </w:rPr>
        <w:t>江苏省实施细则》的企业或项目。</w:t>
      </w:r>
    </w:p>
    <w:p w14:paraId="47E7330F" w14:textId="77777777" w:rsidR="00A2792C" w:rsidRDefault="00801784" w:rsidP="00801784">
      <w:pPr>
        <w:ind w:firstLine="560"/>
        <w:sectPr w:rsidR="00A2792C" w:rsidSect="007535C4">
          <w:headerReference w:type="even" r:id="rId16"/>
          <w:headerReference w:type="default" r:id="rId17"/>
          <w:footerReference w:type="even" r:id="rId18"/>
          <w:footerReference w:type="default" r:id="rId19"/>
          <w:headerReference w:type="first" r:id="rId20"/>
          <w:footerReference w:type="first" r:id="rId21"/>
          <w:pgSz w:w="11906" w:h="16838"/>
          <w:pgMar w:top="1440" w:right="1281" w:bottom="1440" w:left="1440" w:header="851" w:footer="992" w:gutter="0"/>
          <w:pgNumType w:start="1"/>
          <w:cols w:space="425"/>
          <w:docGrid w:type="lines" w:linePitch="381"/>
        </w:sectPr>
      </w:pPr>
      <w:r>
        <w:rPr>
          <w:rFonts w:hint="eastAsia"/>
        </w:rPr>
        <w:t>本项目选址位于沭阳经济技术开发区内，属于金属丝</w:t>
      </w:r>
      <w:proofErr w:type="gramStart"/>
      <w:r>
        <w:rPr>
          <w:rFonts w:hint="eastAsia"/>
        </w:rPr>
        <w:t>绳</w:t>
      </w:r>
      <w:proofErr w:type="gramEnd"/>
      <w:r>
        <w:rPr>
          <w:rFonts w:hint="eastAsia"/>
        </w:rPr>
        <w:t>及其制品制造业，电镀工序仅为项目整体生产工艺的一部分，全部用作自身产品的配套设施，不对外代加工电镀产品，不属于纯电镀项目，符合开发区产业定位，不属于明令禁止的落后产能项目以及国家产能置换要求的严重过剩产能行业的项目；本项目不属于《产业结构调整指导目录》中的限制类、淘汰类项目，属于允许类；项目不涉及《限期淘汰产生严重污染环境的工业固体废物的落后生产工艺设备名录》中规定限期淘汰的工艺设备；不在开发区历年规划环评、跟踪评价及其审查意见限制、禁止类项目中，不在园区负面清单内。</w:t>
      </w:r>
    </w:p>
    <w:p w14:paraId="3E99ACD4" w14:textId="77777777" w:rsidR="00D85EEF" w:rsidRPr="00DA69E9" w:rsidRDefault="00D85EEF" w:rsidP="00801784">
      <w:pPr>
        <w:pStyle w:val="1"/>
        <w:spacing w:before="190" w:after="190"/>
      </w:pPr>
      <w:bookmarkStart w:id="17" w:name="_Toc154257649"/>
      <w:bookmarkStart w:id="18" w:name="_Toc102719308"/>
      <w:r w:rsidRPr="00DA69E9">
        <w:lastRenderedPageBreak/>
        <w:t>规划与规划环评相符性分析</w:t>
      </w:r>
      <w:bookmarkEnd w:id="17"/>
    </w:p>
    <w:p w14:paraId="1B45A78C" w14:textId="77777777" w:rsidR="00901726" w:rsidRDefault="00801784" w:rsidP="00801784">
      <w:pPr>
        <w:ind w:firstLine="560"/>
        <w:sectPr w:rsidR="00901726" w:rsidSect="007535C4">
          <w:pgSz w:w="11906" w:h="16838"/>
          <w:pgMar w:top="1440" w:right="1281" w:bottom="1440" w:left="1440" w:header="851" w:footer="992" w:gutter="0"/>
          <w:cols w:space="425"/>
          <w:docGrid w:type="lines" w:linePitch="381"/>
        </w:sectPr>
      </w:pPr>
      <w:r w:rsidRPr="00B85294">
        <w:rPr>
          <w:rFonts w:hint="eastAsia"/>
        </w:rPr>
        <w:t>本项目符合</w:t>
      </w:r>
      <w:r w:rsidR="00D85EEF" w:rsidRPr="00DA69E9">
        <w:rPr>
          <w:rFonts w:cs="Times New Roman"/>
        </w:rPr>
        <w:t>《沭阳县工业园区环境影响报告书》及批复（苏环管〔</w:t>
      </w:r>
      <w:r w:rsidR="00D85EEF" w:rsidRPr="00DA69E9">
        <w:rPr>
          <w:rFonts w:cs="Times New Roman"/>
        </w:rPr>
        <w:t>2006</w:t>
      </w:r>
      <w:r w:rsidR="00D85EEF" w:rsidRPr="00DA69E9">
        <w:rPr>
          <w:rFonts w:cs="Times New Roman"/>
        </w:rPr>
        <w:t>〕</w:t>
      </w:r>
      <w:r w:rsidR="00D85EEF" w:rsidRPr="00DA69E9">
        <w:rPr>
          <w:rFonts w:cs="Times New Roman"/>
        </w:rPr>
        <w:t>81</w:t>
      </w:r>
      <w:r w:rsidR="00D85EEF" w:rsidRPr="00DA69E9">
        <w:rPr>
          <w:rFonts w:cs="Times New Roman"/>
        </w:rPr>
        <w:t>号）、</w:t>
      </w:r>
      <w:r w:rsidR="00D85EEF" w:rsidRPr="00DB20EB">
        <w:rPr>
          <w:rFonts w:hint="eastAsia"/>
        </w:rPr>
        <w:t>《省生态环境厅关于沭阳经济技术开发区规划建设（</w:t>
      </w:r>
      <w:r w:rsidR="00D85EEF" w:rsidRPr="00DB20EB">
        <w:rPr>
          <w:rFonts w:hint="eastAsia"/>
        </w:rPr>
        <w:t>2</w:t>
      </w:r>
      <w:r w:rsidR="00D85EEF" w:rsidRPr="00DB20EB">
        <w:t>021-2035</w:t>
      </w:r>
      <w:r w:rsidR="00D85EEF" w:rsidRPr="00DB20EB">
        <w:rPr>
          <w:rFonts w:hint="eastAsia"/>
        </w:rPr>
        <w:t>年）环境影响报告书的审查意见》（</w:t>
      </w:r>
      <w:proofErr w:type="gramStart"/>
      <w:r w:rsidR="00D85EEF" w:rsidRPr="00DB20EB">
        <w:rPr>
          <w:rFonts w:hint="eastAsia"/>
        </w:rPr>
        <w:t>苏环审</w:t>
      </w:r>
      <w:proofErr w:type="gramEnd"/>
      <w:r w:rsidR="00D85EEF" w:rsidRPr="00DB20EB">
        <w:rPr>
          <w:rFonts w:hint="eastAsia"/>
        </w:rPr>
        <w:t>〔</w:t>
      </w:r>
      <w:r w:rsidR="00D85EEF" w:rsidRPr="00DB20EB">
        <w:rPr>
          <w:rFonts w:hint="eastAsia"/>
        </w:rPr>
        <w:t>2023</w:t>
      </w:r>
      <w:r w:rsidR="00D85EEF" w:rsidRPr="00DB20EB">
        <w:rPr>
          <w:rFonts w:hint="eastAsia"/>
        </w:rPr>
        <w:t>〕</w:t>
      </w:r>
      <w:r w:rsidR="00D85EEF" w:rsidRPr="00DB20EB">
        <w:t>63</w:t>
      </w:r>
      <w:r w:rsidR="00D85EEF" w:rsidRPr="00DB20EB">
        <w:rPr>
          <w:rFonts w:hint="eastAsia"/>
        </w:rPr>
        <w:t>号）</w:t>
      </w:r>
      <w:r>
        <w:rPr>
          <w:rFonts w:hint="eastAsia"/>
        </w:rPr>
        <w:t>、</w:t>
      </w:r>
      <w:r w:rsidRPr="00801784">
        <w:rPr>
          <w:rFonts w:hint="eastAsia"/>
        </w:rPr>
        <w:t>《江苏省国家级生态保护红线规划》、《省政府关于印发江苏省生态空间管控区域规划的通知》（苏政发〔</w:t>
      </w:r>
      <w:r w:rsidRPr="00801784">
        <w:rPr>
          <w:rFonts w:hint="eastAsia"/>
        </w:rPr>
        <w:t>2020</w:t>
      </w:r>
      <w:r w:rsidRPr="00801784">
        <w:rPr>
          <w:rFonts w:hint="eastAsia"/>
        </w:rPr>
        <w:t>〕</w:t>
      </w:r>
      <w:r w:rsidRPr="00801784">
        <w:rPr>
          <w:rFonts w:hint="eastAsia"/>
        </w:rPr>
        <w:t>1</w:t>
      </w:r>
      <w:r w:rsidRPr="00801784">
        <w:rPr>
          <w:rFonts w:hint="eastAsia"/>
        </w:rPr>
        <w:t>号）、《宿迁市“三线一单”生态环境分区管控实施方案》（</w:t>
      </w:r>
      <w:proofErr w:type="gramStart"/>
      <w:r w:rsidRPr="00801784">
        <w:rPr>
          <w:rFonts w:hint="eastAsia"/>
        </w:rPr>
        <w:t>宿环发</w:t>
      </w:r>
      <w:proofErr w:type="gramEnd"/>
      <w:r w:rsidRPr="00801784">
        <w:rPr>
          <w:rFonts w:hint="eastAsia"/>
        </w:rPr>
        <w:t>〔</w:t>
      </w:r>
      <w:r w:rsidRPr="00801784">
        <w:rPr>
          <w:rFonts w:hint="eastAsia"/>
        </w:rPr>
        <w:t>2020</w:t>
      </w:r>
      <w:r w:rsidRPr="00801784">
        <w:rPr>
          <w:rFonts w:hint="eastAsia"/>
        </w:rPr>
        <w:t>〕</w:t>
      </w:r>
      <w:r w:rsidRPr="00801784">
        <w:rPr>
          <w:rFonts w:hint="eastAsia"/>
        </w:rPr>
        <w:t>78</w:t>
      </w:r>
      <w:r w:rsidRPr="00801784">
        <w:rPr>
          <w:rFonts w:hint="eastAsia"/>
        </w:rPr>
        <w:t>号）</w:t>
      </w:r>
      <w:r w:rsidRPr="00B85294">
        <w:rPr>
          <w:rFonts w:hint="eastAsia"/>
        </w:rPr>
        <w:t>等规划和文件具体要求。因此，在各项污染防治措施切实得到落实，在生产中严格管理的情况下，选址从环境角度分析可行</w:t>
      </w:r>
      <w:r>
        <w:rPr>
          <w:rFonts w:hint="eastAsia"/>
        </w:rPr>
        <w:t>。</w:t>
      </w:r>
    </w:p>
    <w:p w14:paraId="288FE275" w14:textId="56F2CC7F" w:rsidR="00D85EEF" w:rsidRDefault="00901726" w:rsidP="00901726">
      <w:pPr>
        <w:pStyle w:val="1"/>
        <w:spacing w:before="190" w:after="190"/>
      </w:pPr>
      <w:bookmarkStart w:id="19" w:name="_Toc154257650"/>
      <w:r>
        <w:rPr>
          <w:rFonts w:hint="eastAsia"/>
        </w:rPr>
        <w:lastRenderedPageBreak/>
        <w:t>项目所在地环境质量现状</w:t>
      </w:r>
      <w:bookmarkEnd w:id="19"/>
    </w:p>
    <w:p w14:paraId="0D002319" w14:textId="5F7CE402" w:rsidR="00901726" w:rsidRPr="00164082" w:rsidRDefault="00901726" w:rsidP="00901726">
      <w:pPr>
        <w:autoSpaceDE w:val="0"/>
        <w:autoSpaceDN w:val="0"/>
        <w:ind w:firstLine="560"/>
        <w:rPr>
          <w:rFonts w:cs="Times New Roman"/>
          <w:kern w:val="0"/>
          <w:szCs w:val="28"/>
        </w:rPr>
      </w:pPr>
      <w:r w:rsidRPr="00DA69E9">
        <w:rPr>
          <w:rFonts w:cs="Times New Roman"/>
          <w:szCs w:val="28"/>
        </w:rPr>
        <w:t>根据《</w:t>
      </w:r>
      <w:r w:rsidRPr="00DA69E9">
        <w:rPr>
          <w:rFonts w:cs="Times New Roman"/>
          <w:szCs w:val="28"/>
        </w:rPr>
        <w:t>202</w:t>
      </w:r>
      <w:r>
        <w:rPr>
          <w:rFonts w:cs="Times New Roman"/>
          <w:szCs w:val="28"/>
        </w:rPr>
        <w:t>2</w:t>
      </w:r>
      <w:r w:rsidRPr="00DA69E9">
        <w:rPr>
          <w:rFonts w:cs="Times New Roman"/>
          <w:szCs w:val="28"/>
        </w:rPr>
        <w:t>年沭阳质量报告书》中公开的监测数据，沭阳县</w:t>
      </w:r>
      <w:r w:rsidRPr="00DA69E9">
        <w:rPr>
          <w:rFonts w:cs="Times New Roman"/>
          <w:szCs w:val="28"/>
        </w:rPr>
        <w:t>SO</w:t>
      </w:r>
      <w:r w:rsidRPr="00DA69E9">
        <w:rPr>
          <w:rFonts w:cs="Times New Roman"/>
          <w:szCs w:val="28"/>
          <w:vertAlign w:val="subscript"/>
        </w:rPr>
        <w:t>2</w:t>
      </w:r>
      <w:r w:rsidRPr="00DA69E9">
        <w:rPr>
          <w:rFonts w:cs="Times New Roman"/>
          <w:szCs w:val="28"/>
        </w:rPr>
        <w:t>和</w:t>
      </w:r>
      <w:r w:rsidRPr="00DA69E9">
        <w:rPr>
          <w:rFonts w:cs="Times New Roman"/>
          <w:szCs w:val="28"/>
        </w:rPr>
        <w:t>NO</w:t>
      </w:r>
      <w:r w:rsidRPr="00DA69E9">
        <w:rPr>
          <w:rFonts w:cs="Times New Roman"/>
          <w:szCs w:val="28"/>
          <w:vertAlign w:val="subscript"/>
        </w:rPr>
        <w:t>2</w:t>
      </w:r>
      <w:r w:rsidRPr="00DA69E9">
        <w:rPr>
          <w:rFonts w:cs="Times New Roman"/>
          <w:szCs w:val="28"/>
        </w:rPr>
        <w:t>年均浓度分别为</w:t>
      </w:r>
      <w:r w:rsidRPr="00DA69E9">
        <w:rPr>
          <w:rFonts w:cs="Times New Roman"/>
          <w:szCs w:val="28"/>
        </w:rPr>
        <w:t>0.0</w:t>
      </w:r>
      <w:r>
        <w:rPr>
          <w:rFonts w:cs="Times New Roman"/>
          <w:szCs w:val="28"/>
        </w:rPr>
        <w:t>07</w:t>
      </w:r>
      <w:r w:rsidRPr="00DA69E9">
        <w:rPr>
          <w:rFonts w:cs="Times New Roman"/>
          <w:szCs w:val="28"/>
        </w:rPr>
        <w:t>毫克</w:t>
      </w:r>
      <w:r w:rsidRPr="00DA69E9">
        <w:rPr>
          <w:rFonts w:cs="Times New Roman"/>
          <w:szCs w:val="28"/>
        </w:rPr>
        <w:t>/</w:t>
      </w:r>
      <w:r w:rsidRPr="00DA69E9">
        <w:rPr>
          <w:rFonts w:cs="Times New Roman"/>
          <w:szCs w:val="28"/>
        </w:rPr>
        <w:t>立方米、</w:t>
      </w:r>
      <w:r w:rsidRPr="00DA69E9">
        <w:rPr>
          <w:rFonts w:cs="Times New Roman"/>
          <w:szCs w:val="28"/>
        </w:rPr>
        <w:t>0.0</w:t>
      </w:r>
      <w:r>
        <w:rPr>
          <w:rFonts w:cs="Times New Roman"/>
          <w:szCs w:val="28"/>
        </w:rPr>
        <w:t>23</w:t>
      </w:r>
      <w:r w:rsidRPr="00DA69E9">
        <w:rPr>
          <w:rFonts w:cs="Times New Roman"/>
          <w:szCs w:val="28"/>
        </w:rPr>
        <w:t>毫克</w:t>
      </w:r>
      <w:r w:rsidRPr="00DA69E9">
        <w:rPr>
          <w:rFonts w:cs="Times New Roman"/>
          <w:szCs w:val="28"/>
        </w:rPr>
        <w:t>/</w:t>
      </w:r>
      <w:r w:rsidRPr="00DA69E9">
        <w:rPr>
          <w:rFonts w:cs="Times New Roman"/>
          <w:szCs w:val="28"/>
        </w:rPr>
        <w:t>立方米，</w:t>
      </w:r>
      <w:r w:rsidRPr="00DA69E9">
        <w:rPr>
          <w:rFonts w:cs="Times New Roman"/>
          <w:szCs w:val="28"/>
        </w:rPr>
        <w:t>CO</w:t>
      </w:r>
      <w:r w:rsidRPr="00DA69E9">
        <w:rPr>
          <w:rFonts w:cs="Times New Roman"/>
          <w:szCs w:val="28"/>
        </w:rPr>
        <w:t>日均浓度</w:t>
      </w:r>
      <w:r>
        <w:rPr>
          <w:rFonts w:cs="Times New Roman"/>
          <w:szCs w:val="28"/>
        </w:rPr>
        <w:t>0.597</w:t>
      </w:r>
      <w:r w:rsidRPr="00DA69E9">
        <w:rPr>
          <w:rFonts w:cs="Times New Roman"/>
          <w:szCs w:val="28"/>
        </w:rPr>
        <w:t>毫克</w:t>
      </w:r>
      <w:r w:rsidRPr="00DA69E9">
        <w:rPr>
          <w:rFonts w:cs="Times New Roman"/>
          <w:szCs w:val="28"/>
        </w:rPr>
        <w:t>/</w:t>
      </w:r>
      <w:r w:rsidRPr="00DA69E9">
        <w:rPr>
          <w:rFonts w:cs="Times New Roman"/>
          <w:szCs w:val="28"/>
        </w:rPr>
        <w:t>立方米，均达到空气质量二级标准。</w:t>
      </w:r>
      <w:r w:rsidRPr="00DA69E9">
        <w:rPr>
          <w:rFonts w:cs="Times New Roman"/>
          <w:szCs w:val="28"/>
        </w:rPr>
        <w:t>PM</w:t>
      </w:r>
      <w:r w:rsidRPr="00DA69E9">
        <w:rPr>
          <w:rFonts w:cs="Times New Roman"/>
          <w:szCs w:val="28"/>
          <w:vertAlign w:val="subscript"/>
        </w:rPr>
        <w:t>10</w:t>
      </w:r>
      <w:r w:rsidRPr="00DA69E9">
        <w:rPr>
          <w:rFonts w:cs="Times New Roman"/>
          <w:szCs w:val="28"/>
        </w:rPr>
        <w:t>和</w:t>
      </w:r>
      <w:r w:rsidRPr="00DA69E9">
        <w:rPr>
          <w:rFonts w:cs="Times New Roman"/>
          <w:szCs w:val="28"/>
        </w:rPr>
        <w:t>PM</w:t>
      </w:r>
      <w:r w:rsidRPr="00DA69E9">
        <w:rPr>
          <w:rFonts w:cs="Times New Roman"/>
          <w:szCs w:val="28"/>
          <w:vertAlign w:val="subscript"/>
        </w:rPr>
        <w:t>2.5</w:t>
      </w:r>
      <w:r w:rsidRPr="00DA69E9">
        <w:rPr>
          <w:rFonts w:cs="Times New Roman"/>
          <w:szCs w:val="28"/>
        </w:rPr>
        <w:t>年均浓度分别为</w:t>
      </w:r>
      <w:r w:rsidRPr="00DA69E9">
        <w:rPr>
          <w:rFonts w:cs="Times New Roman"/>
          <w:szCs w:val="28"/>
        </w:rPr>
        <w:t>0.0</w:t>
      </w:r>
      <w:r>
        <w:rPr>
          <w:rFonts w:cs="Times New Roman"/>
          <w:szCs w:val="28"/>
        </w:rPr>
        <w:t>65</w:t>
      </w:r>
      <w:r w:rsidRPr="00DA69E9">
        <w:rPr>
          <w:rFonts w:cs="Times New Roman"/>
          <w:szCs w:val="28"/>
        </w:rPr>
        <w:t>毫克</w:t>
      </w:r>
      <w:r w:rsidRPr="00DA69E9">
        <w:rPr>
          <w:rFonts w:cs="Times New Roman"/>
          <w:szCs w:val="28"/>
        </w:rPr>
        <w:t>/</w:t>
      </w:r>
      <w:r w:rsidRPr="00DA69E9">
        <w:rPr>
          <w:rFonts w:cs="Times New Roman"/>
          <w:szCs w:val="28"/>
        </w:rPr>
        <w:t>立方米和</w:t>
      </w:r>
      <w:r w:rsidRPr="00DA69E9">
        <w:rPr>
          <w:rFonts w:cs="Times New Roman"/>
          <w:szCs w:val="28"/>
        </w:rPr>
        <w:t>0.0</w:t>
      </w:r>
      <w:r>
        <w:rPr>
          <w:rFonts w:cs="Times New Roman"/>
          <w:szCs w:val="28"/>
        </w:rPr>
        <w:t>38</w:t>
      </w:r>
      <w:r w:rsidRPr="00DA69E9">
        <w:rPr>
          <w:rFonts w:cs="Times New Roman"/>
          <w:szCs w:val="28"/>
        </w:rPr>
        <w:t>毫克</w:t>
      </w:r>
      <w:r w:rsidRPr="00DA69E9">
        <w:rPr>
          <w:rFonts w:cs="Times New Roman"/>
          <w:szCs w:val="28"/>
        </w:rPr>
        <w:t>/</w:t>
      </w:r>
      <w:r w:rsidRPr="00DA69E9">
        <w:rPr>
          <w:rFonts w:cs="Times New Roman"/>
          <w:szCs w:val="28"/>
        </w:rPr>
        <w:t>立方米，</w:t>
      </w:r>
      <w:r w:rsidRPr="00DA69E9">
        <w:rPr>
          <w:rFonts w:cs="Times New Roman"/>
          <w:szCs w:val="28"/>
        </w:rPr>
        <w:t>O</w:t>
      </w:r>
      <w:r w:rsidRPr="00DA69E9">
        <w:rPr>
          <w:rFonts w:cs="Times New Roman"/>
          <w:szCs w:val="28"/>
          <w:vertAlign w:val="subscript"/>
        </w:rPr>
        <w:t>3</w:t>
      </w:r>
      <w:r w:rsidRPr="00DA69E9">
        <w:rPr>
          <w:rFonts w:cs="Times New Roman"/>
          <w:szCs w:val="28"/>
        </w:rPr>
        <w:t>日最大</w:t>
      </w:r>
      <w:r w:rsidRPr="00DA69E9">
        <w:rPr>
          <w:rFonts w:cs="Times New Roman"/>
          <w:szCs w:val="28"/>
        </w:rPr>
        <w:t>8</w:t>
      </w:r>
      <w:r w:rsidRPr="00DA69E9">
        <w:rPr>
          <w:rFonts w:cs="Times New Roman"/>
          <w:szCs w:val="28"/>
        </w:rPr>
        <w:t>小时均浓度</w:t>
      </w:r>
      <w:r w:rsidRPr="00DA69E9">
        <w:rPr>
          <w:rFonts w:cs="Times New Roman"/>
          <w:szCs w:val="28"/>
        </w:rPr>
        <w:t>0.10</w:t>
      </w:r>
      <w:r>
        <w:rPr>
          <w:rFonts w:cs="Times New Roman"/>
          <w:szCs w:val="28"/>
        </w:rPr>
        <w:t>7</w:t>
      </w:r>
      <w:r w:rsidRPr="00DA69E9">
        <w:rPr>
          <w:rFonts w:cs="Times New Roman"/>
          <w:szCs w:val="28"/>
        </w:rPr>
        <w:t>毫克</w:t>
      </w:r>
      <w:r w:rsidRPr="00DA69E9">
        <w:rPr>
          <w:rFonts w:cs="Times New Roman"/>
          <w:szCs w:val="28"/>
        </w:rPr>
        <w:t>/</w:t>
      </w:r>
      <w:r w:rsidRPr="00DA69E9">
        <w:rPr>
          <w:rFonts w:cs="Times New Roman"/>
          <w:szCs w:val="28"/>
        </w:rPr>
        <w:t>立方米，均未达到空气质量二级标准。因此判定本项目所在区域为环境空气质量不达标区，不达标因子为</w:t>
      </w:r>
      <w:r w:rsidRPr="00DA69E9">
        <w:rPr>
          <w:rFonts w:cs="Times New Roman"/>
          <w:szCs w:val="28"/>
        </w:rPr>
        <w:t>PM</w:t>
      </w:r>
      <w:r w:rsidRPr="00DA69E9">
        <w:rPr>
          <w:rFonts w:cs="Times New Roman"/>
          <w:szCs w:val="28"/>
          <w:vertAlign w:val="subscript"/>
        </w:rPr>
        <w:t>10</w:t>
      </w:r>
      <w:r w:rsidRPr="00DA69E9">
        <w:rPr>
          <w:rFonts w:cs="Times New Roman"/>
          <w:szCs w:val="28"/>
        </w:rPr>
        <w:t>、</w:t>
      </w:r>
      <w:r w:rsidRPr="00DA69E9">
        <w:rPr>
          <w:rFonts w:cs="Times New Roman"/>
          <w:szCs w:val="28"/>
        </w:rPr>
        <w:t>PM</w:t>
      </w:r>
      <w:r w:rsidRPr="00DA69E9">
        <w:rPr>
          <w:rFonts w:cs="Times New Roman"/>
          <w:szCs w:val="28"/>
          <w:vertAlign w:val="subscript"/>
        </w:rPr>
        <w:t>2.5</w:t>
      </w:r>
      <w:r w:rsidRPr="00DA69E9">
        <w:rPr>
          <w:rFonts w:cs="Times New Roman"/>
          <w:szCs w:val="28"/>
        </w:rPr>
        <w:t>和</w:t>
      </w:r>
      <w:r w:rsidRPr="00DA69E9">
        <w:rPr>
          <w:rFonts w:cs="Times New Roman"/>
          <w:kern w:val="0"/>
          <w:szCs w:val="28"/>
        </w:rPr>
        <w:t>O</w:t>
      </w:r>
      <w:r w:rsidRPr="00DA69E9">
        <w:rPr>
          <w:rFonts w:cs="Times New Roman"/>
          <w:kern w:val="0"/>
          <w:szCs w:val="28"/>
          <w:vertAlign w:val="subscript"/>
        </w:rPr>
        <w:t>3</w:t>
      </w:r>
      <w:r w:rsidRPr="00DA69E9">
        <w:rPr>
          <w:rFonts w:cs="Times New Roman"/>
          <w:kern w:val="0"/>
          <w:szCs w:val="28"/>
        </w:rPr>
        <w:t>。</w:t>
      </w:r>
      <w:r>
        <w:t>2022</w:t>
      </w:r>
      <w:r>
        <w:t>年，</w:t>
      </w:r>
      <w:r>
        <w:rPr>
          <w:rFonts w:hint="eastAsia"/>
        </w:rPr>
        <w:t>沭阳</w:t>
      </w:r>
      <w:r>
        <w:t>县</w:t>
      </w:r>
      <w:r>
        <w:t xml:space="preserve"> PM2.5</w:t>
      </w:r>
      <w:r>
        <w:t>浓度为</w:t>
      </w:r>
      <w:r>
        <w:t>38</w:t>
      </w:r>
      <w:r>
        <w:t>微克</w:t>
      </w:r>
      <w:r>
        <w:t>/</w:t>
      </w:r>
      <w:r>
        <w:t>立方米；优良天数比例为</w:t>
      </w:r>
      <w:r>
        <w:t xml:space="preserve"> 79.5%</w:t>
      </w:r>
      <w:r>
        <w:t>，共计</w:t>
      </w:r>
      <w:r>
        <w:t>290</w:t>
      </w:r>
      <w:r>
        <w:t>天。</w:t>
      </w:r>
      <w:r w:rsidRPr="004B1137">
        <w:rPr>
          <w:rFonts w:hint="eastAsia"/>
          <w:szCs w:val="28"/>
        </w:rPr>
        <w:t>本次评价部分引用</w:t>
      </w:r>
      <w:r w:rsidRPr="00164082">
        <w:rPr>
          <w:rFonts w:hint="eastAsia"/>
          <w:szCs w:val="28"/>
        </w:rPr>
        <w:t>《</w:t>
      </w:r>
      <w:r w:rsidRPr="00164082">
        <w:rPr>
          <w:rFonts w:hint="eastAsia"/>
          <w:szCs w:val="28"/>
        </w:rPr>
        <w:t>202</w:t>
      </w:r>
      <w:r>
        <w:rPr>
          <w:szCs w:val="28"/>
        </w:rPr>
        <w:t>2</w:t>
      </w:r>
      <w:r w:rsidRPr="00164082">
        <w:rPr>
          <w:rFonts w:hint="eastAsia"/>
          <w:szCs w:val="28"/>
        </w:rPr>
        <w:t>年度沭阳县生态环境质量报告书》</w:t>
      </w:r>
      <w:r w:rsidRPr="004B1137">
        <w:rPr>
          <w:rFonts w:hint="eastAsia"/>
          <w:szCs w:val="28"/>
        </w:rPr>
        <w:t>中现状监测数据，并于</w:t>
      </w:r>
      <w:r>
        <w:rPr>
          <w:szCs w:val="28"/>
        </w:rPr>
        <w:t>2023</w:t>
      </w:r>
      <w:r>
        <w:rPr>
          <w:rFonts w:hint="eastAsia"/>
          <w:szCs w:val="28"/>
        </w:rPr>
        <w:t>年</w:t>
      </w:r>
      <w:r>
        <w:rPr>
          <w:szCs w:val="28"/>
        </w:rPr>
        <w:t>12</w:t>
      </w:r>
      <w:r>
        <w:rPr>
          <w:rFonts w:hint="eastAsia"/>
          <w:szCs w:val="28"/>
        </w:rPr>
        <w:t>月</w:t>
      </w:r>
      <w:r>
        <w:rPr>
          <w:szCs w:val="28"/>
        </w:rPr>
        <w:t>1</w:t>
      </w:r>
      <w:r>
        <w:rPr>
          <w:rFonts w:hint="eastAsia"/>
          <w:szCs w:val="28"/>
        </w:rPr>
        <w:t>日开始</w:t>
      </w:r>
      <w:r w:rsidRPr="004B1137">
        <w:rPr>
          <w:rFonts w:hint="eastAsia"/>
          <w:szCs w:val="28"/>
        </w:rPr>
        <w:t>对项目所在地大气环境质量进行了监测，监测结果表明评价范围内</w:t>
      </w:r>
      <w:r>
        <w:rPr>
          <w:rFonts w:hint="eastAsia"/>
          <w:szCs w:val="28"/>
        </w:rPr>
        <w:t>各监测指标均满足</w:t>
      </w:r>
      <w:r w:rsidRPr="004B1137">
        <w:rPr>
          <w:rFonts w:hint="eastAsia"/>
          <w:szCs w:val="28"/>
        </w:rPr>
        <w:t>相应</w:t>
      </w:r>
      <w:r>
        <w:rPr>
          <w:rFonts w:hint="eastAsia"/>
          <w:szCs w:val="28"/>
        </w:rPr>
        <w:t>大气环境质量</w:t>
      </w:r>
      <w:r w:rsidRPr="004B1137">
        <w:rPr>
          <w:rFonts w:hint="eastAsia"/>
          <w:szCs w:val="28"/>
        </w:rPr>
        <w:t>标准</w:t>
      </w:r>
      <w:r>
        <w:rPr>
          <w:rFonts w:hint="eastAsia"/>
          <w:szCs w:val="28"/>
        </w:rPr>
        <w:t>限值</w:t>
      </w:r>
      <w:r w:rsidRPr="004B1137">
        <w:rPr>
          <w:rFonts w:hint="eastAsia"/>
          <w:szCs w:val="28"/>
        </w:rPr>
        <w:t>。</w:t>
      </w:r>
    </w:p>
    <w:p w14:paraId="2E9F5F71" w14:textId="7F22A6E5" w:rsidR="00901726" w:rsidRDefault="00901726" w:rsidP="00901726">
      <w:pPr>
        <w:ind w:firstLine="560"/>
        <w:rPr>
          <w:rFonts w:eastAsia="仿宋" w:cs="Times New Roman"/>
          <w:color w:val="000000" w:themeColor="text1"/>
          <w:kern w:val="0"/>
          <w:szCs w:val="28"/>
        </w:rPr>
      </w:pPr>
      <w:r w:rsidRPr="00F16DE9">
        <w:rPr>
          <w:rFonts w:eastAsia="仿宋" w:cs="Times New Roman"/>
          <w:color w:val="000000" w:themeColor="text1"/>
          <w:kern w:val="0"/>
          <w:szCs w:val="28"/>
        </w:rPr>
        <w:t>项目地表水环境质量现状</w:t>
      </w:r>
      <w:r>
        <w:rPr>
          <w:rFonts w:eastAsia="仿宋" w:cs="Times New Roman" w:hint="eastAsia"/>
          <w:color w:val="000000" w:themeColor="text1"/>
          <w:kern w:val="0"/>
          <w:szCs w:val="28"/>
        </w:rPr>
        <w:t>中常规因子和特征因子</w:t>
      </w:r>
      <w:r w:rsidRPr="00EB7054">
        <w:rPr>
          <w:rFonts w:eastAsia="仿宋" w:cs="Times New Roman" w:hint="eastAsia"/>
          <w:color w:val="000000" w:themeColor="text1"/>
          <w:kern w:val="0"/>
          <w:szCs w:val="28"/>
        </w:rPr>
        <w:t>铜</w:t>
      </w:r>
      <w:r>
        <w:rPr>
          <w:rFonts w:eastAsia="仿宋" w:cs="Times New Roman" w:hint="eastAsia"/>
          <w:color w:val="000000" w:themeColor="text1"/>
          <w:kern w:val="0"/>
          <w:szCs w:val="28"/>
        </w:rPr>
        <w:t>、锌</w:t>
      </w:r>
      <w:r w:rsidR="00F31CFD" w:rsidRPr="00F31CFD">
        <w:rPr>
          <w:rFonts w:eastAsia="仿宋" w:cs="Times New Roman" w:hint="eastAsia"/>
          <w:color w:val="000000" w:themeColor="text1"/>
          <w:kern w:val="0"/>
          <w:szCs w:val="28"/>
        </w:rPr>
        <w:t>引用沭阳县城乡水</w:t>
      </w:r>
      <w:proofErr w:type="gramStart"/>
      <w:r w:rsidR="00F31CFD" w:rsidRPr="00F31CFD">
        <w:rPr>
          <w:rFonts w:eastAsia="仿宋" w:cs="Times New Roman" w:hint="eastAsia"/>
          <w:color w:val="000000" w:themeColor="text1"/>
          <w:kern w:val="0"/>
          <w:szCs w:val="28"/>
        </w:rPr>
        <w:t>务</w:t>
      </w:r>
      <w:proofErr w:type="gramEnd"/>
      <w:r w:rsidR="00F31CFD" w:rsidRPr="00F31CFD">
        <w:rPr>
          <w:rFonts w:eastAsia="仿宋" w:cs="Times New Roman" w:hint="eastAsia"/>
          <w:color w:val="000000" w:themeColor="text1"/>
          <w:kern w:val="0"/>
          <w:szCs w:val="28"/>
        </w:rPr>
        <w:t>发展有限公司</w:t>
      </w:r>
      <w:r w:rsidR="00F31CFD" w:rsidRPr="00F31CFD">
        <w:rPr>
          <w:rFonts w:eastAsia="仿宋" w:cs="Times New Roman" w:hint="eastAsia"/>
          <w:color w:val="000000" w:themeColor="text1"/>
          <w:kern w:val="0"/>
          <w:szCs w:val="28"/>
        </w:rPr>
        <w:t>2023</w:t>
      </w:r>
      <w:r w:rsidR="00F31CFD" w:rsidRPr="00F31CFD">
        <w:rPr>
          <w:rFonts w:eastAsia="仿宋" w:cs="Times New Roman" w:hint="eastAsia"/>
          <w:color w:val="000000" w:themeColor="text1"/>
          <w:kern w:val="0"/>
          <w:szCs w:val="28"/>
        </w:rPr>
        <w:t>年</w:t>
      </w:r>
      <w:r w:rsidR="00F31CFD" w:rsidRPr="00F31CFD">
        <w:rPr>
          <w:rFonts w:eastAsia="仿宋" w:cs="Times New Roman" w:hint="eastAsia"/>
          <w:color w:val="000000" w:themeColor="text1"/>
          <w:kern w:val="0"/>
          <w:szCs w:val="28"/>
        </w:rPr>
        <w:t>3</w:t>
      </w:r>
      <w:r w:rsidR="00F31CFD" w:rsidRPr="00F31CFD">
        <w:rPr>
          <w:rFonts w:eastAsia="仿宋" w:cs="Times New Roman" w:hint="eastAsia"/>
          <w:color w:val="000000" w:themeColor="text1"/>
          <w:kern w:val="0"/>
          <w:szCs w:val="28"/>
        </w:rPr>
        <w:t>月</w:t>
      </w:r>
      <w:r w:rsidR="00F31CFD" w:rsidRPr="00F31CFD">
        <w:rPr>
          <w:rFonts w:eastAsia="仿宋" w:cs="Times New Roman" w:hint="eastAsia"/>
          <w:color w:val="000000" w:themeColor="text1"/>
          <w:kern w:val="0"/>
          <w:szCs w:val="28"/>
        </w:rPr>
        <w:t>4</w:t>
      </w:r>
      <w:r w:rsidR="00F31CFD" w:rsidRPr="00F31CFD">
        <w:rPr>
          <w:rFonts w:eastAsia="仿宋" w:cs="Times New Roman" w:hint="eastAsia"/>
          <w:color w:val="000000" w:themeColor="text1"/>
          <w:kern w:val="0"/>
          <w:szCs w:val="28"/>
        </w:rPr>
        <w:t>日</w:t>
      </w:r>
      <w:r w:rsidR="00F31CFD" w:rsidRPr="00F31CFD">
        <w:rPr>
          <w:rFonts w:eastAsia="仿宋" w:cs="Times New Roman" w:hint="eastAsia"/>
          <w:color w:val="000000" w:themeColor="text1"/>
          <w:kern w:val="0"/>
          <w:szCs w:val="28"/>
        </w:rPr>
        <w:t>~3</w:t>
      </w:r>
      <w:r w:rsidR="00F31CFD" w:rsidRPr="00F31CFD">
        <w:rPr>
          <w:rFonts w:eastAsia="仿宋" w:cs="Times New Roman" w:hint="eastAsia"/>
          <w:color w:val="000000" w:themeColor="text1"/>
          <w:kern w:val="0"/>
          <w:szCs w:val="28"/>
        </w:rPr>
        <w:t>月</w:t>
      </w:r>
      <w:r w:rsidR="00F31CFD" w:rsidRPr="00F31CFD">
        <w:rPr>
          <w:rFonts w:eastAsia="仿宋" w:cs="Times New Roman" w:hint="eastAsia"/>
          <w:color w:val="000000" w:themeColor="text1"/>
          <w:kern w:val="0"/>
          <w:szCs w:val="28"/>
        </w:rPr>
        <w:t>6</w:t>
      </w:r>
      <w:r w:rsidR="00F31CFD" w:rsidRPr="00F31CFD">
        <w:rPr>
          <w:rFonts w:eastAsia="仿宋" w:cs="Times New Roman" w:hint="eastAsia"/>
          <w:color w:val="000000" w:themeColor="text1"/>
          <w:kern w:val="0"/>
          <w:szCs w:val="28"/>
        </w:rPr>
        <w:t>日的水质检测报告（检测报告编号：中连检测第</w:t>
      </w:r>
      <w:r w:rsidR="00F31CFD" w:rsidRPr="00F31CFD">
        <w:rPr>
          <w:rFonts w:eastAsia="仿宋" w:cs="Times New Roman" w:hint="eastAsia"/>
          <w:color w:val="000000" w:themeColor="text1"/>
          <w:kern w:val="0"/>
          <w:szCs w:val="28"/>
        </w:rPr>
        <w:t>2023065</w:t>
      </w:r>
      <w:r w:rsidR="00F31CFD" w:rsidRPr="00F31CFD">
        <w:rPr>
          <w:rFonts w:eastAsia="仿宋" w:cs="Times New Roman" w:hint="eastAsia"/>
          <w:color w:val="000000" w:themeColor="text1"/>
          <w:kern w:val="0"/>
          <w:szCs w:val="28"/>
        </w:rPr>
        <w:t>号）中的数据（</w:t>
      </w:r>
      <w:r w:rsidR="00F31CFD" w:rsidRPr="00F31CFD">
        <w:rPr>
          <w:rFonts w:eastAsia="仿宋" w:cs="Times New Roman" w:hint="eastAsia"/>
          <w:color w:val="000000" w:themeColor="text1"/>
          <w:kern w:val="0"/>
          <w:szCs w:val="28"/>
        </w:rPr>
        <w:t>W8</w:t>
      </w:r>
      <w:r w:rsidR="00F31CFD" w:rsidRPr="00F31CFD">
        <w:rPr>
          <w:rFonts w:eastAsia="仿宋" w:cs="Times New Roman" w:hint="eastAsia"/>
          <w:color w:val="000000" w:themeColor="text1"/>
          <w:kern w:val="0"/>
          <w:szCs w:val="28"/>
        </w:rPr>
        <w:t>杨店大沟与沂南河交汇处下游</w:t>
      </w:r>
      <w:r w:rsidR="00F31CFD" w:rsidRPr="00F31CFD">
        <w:rPr>
          <w:rFonts w:eastAsia="仿宋" w:cs="Times New Roman" w:hint="eastAsia"/>
          <w:color w:val="000000" w:themeColor="text1"/>
          <w:kern w:val="0"/>
          <w:szCs w:val="28"/>
        </w:rPr>
        <w:t>1000m</w:t>
      </w:r>
      <w:r w:rsidR="00F31CFD" w:rsidRPr="00F31CFD">
        <w:rPr>
          <w:rFonts w:eastAsia="仿宋" w:cs="Times New Roman" w:hint="eastAsia"/>
          <w:color w:val="000000" w:themeColor="text1"/>
          <w:kern w:val="0"/>
          <w:szCs w:val="28"/>
        </w:rPr>
        <w:t>断面、</w:t>
      </w:r>
      <w:r w:rsidR="00F31CFD" w:rsidRPr="00F31CFD">
        <w:rPr>
          <w:rFonts w:eastAsia="仿宋" w:cs="Times New Roman" w:hint="eastAsia"/>
          <w:color w:val="000000" w:themeColor="text1"/>
          <w:kern w:val="0"/>
          <w:szCs w:val="28"/>
        </w:rPr>
        <w:t>W9</w:t>
      </w:r>
      <w:r w:rsidR="00F31CFD" w:rsidRPr="00F31CFD">
        <w:rPr>
          <w:rFonts w:eastAsia="仿宋" w:cs="Times New Roman" w:hint="eastAsia"/>
          <w:color w:val="000000" w:themeColor="text1"/>
          <w:kern w:val="0"/>
          <w:szCs w:val="28"/>
        </w:rPr>
        <w:t>杨店大沟与沂南河交汇处下游</w:t>
      </w:r>
      <w:r w:rsidR="00F31CFD" w:rsidRPr="00F31CFD">
        <w:rPr>
          <w:rFonts w:eastAsia="仿宋" w:cs="Times New Roman" w:hint="eastAsia"/>
          <w:color w:val="000000" w:themeColor="text1"/>
          <w:kern w:val="0"/>
          <w:szCs w:val="28"/>
        </w:rPr>
        <w:t>1500m</w:t>
      </w:r>
      <w:r w:rsidR="00F31CFD" w:rsidRPr="00F31CFD">
        <w:rPr>
          <w:rFonts w:eastAsia="仿宋" w:cs="Times New Roman" w:hint="eastAsia"/>
          <w:color w:val="000000" w:themeColor="text1"/>
          <w:kern w:val="0"/>
          <w:szCs w:val="28"/>
        </w:rPr>
        <w:t>断面、</w:t>
      </w:r>
      <w:r w:rsidR="00F31CFD" w:rsidRPr="00F31CFD">
        <w:rPr>
          <w:rFonts w:eastAsia="仿宋" w:cs="Times New Roman" w:hint="eastAsia"/>
          <w:color w:val="000000" w:themeColor="text1"/>
          <w:kern w:val="0"/>
          <w:szCs w:val="28"/>
        </w:rPr>
        <w:t>W10</w:t>
      </w:r>
      <w:r w:rsidR="00F31CFD" w:rsidRPr="00F31CFD">
        <w:rPr>
          <w:rFonts w:eastAsia="仿宋" w:cs="Times New Roman" w:hint="eastAsia"/>
          <w:color w:val="000000" w:themeColor="text1"/>
          <w:kern w:val="0"/>
          <w:szCs w:val="28"/>
        </w:rPr>
        <w:t>沂南河大六湖省考断面的监测数据）进行分析</w:t>
      </w:r>
      <w:r w:rsidR="00291282">
        <w:rPr>
          <w:rFonts w:eastAsia="仿宋" w:cs="Times New Roman" w:hint="eastAsia"/>
          <w:color w:val="000000" w:themeColor="text1"/>
          <w:kern w:val="0"/>
          <w:szCs w:val="28"/>
        </w:rPr>
        <w:t>；</w:t>
      </w:r>
      <w:r w:rsidRPr="004B1137">
        <w:rPr>
          <w:rFonts w:hint="eastAsia"/>
          <w:szCs w:val="28"/>
        </w:rPr>
        <w:t>并于</w:t>
      </w:r>
      <w:r>
        <w:rPr>
          <w:szCs w:val="28"/>
        </w:rPr>
        <w:t>2023</w:t>
      </w:r>
      <w:r>
        <w:rPr>
          <w:rFonts w:hint="eastAsia"/>
          <w:szCs w:val="28"/>
        </w:rPr>
        <w:t>年</w:t>
      </w:r>
      <w:r>
        <w:rPr>
          <w:szCs w:val="28"/>
        </w:rPr>
        <w:t>12</w:t>
      </w:r>
      <w:r>
        <w:rPr>
          <w:rFonts w:hint="eastAsia"/>
          <w:szCs w:val="28"/>
        </w:rPr>
        <w:t>月</w:t>
      </w:r>
      <w:r w:rsidR="00EC2094">
        <w:rPr>
          <w:szCs w:val="28"/>
        </w:rPr>
        <w:t>5~7</w:t>
      </w:r>
      <w:r>
        <w:rPr>
          <w:rFonts w:hint="eastAsia"/>
          <w:szCs w:val="28"/>
        </w:rPr>
        <w:t>日开</w:t>
      </w:r>
      <w:r w:rsidRPr="004B1137">
        <w:rPr>
          <w:rFonts w:hint="eastAsia"/>
          <w:szCs w:val="28"/>
        </w:rPr>
        <w:t>对项目所在地</w:t>
      </w:r>
      <w:r>
        <w:rPr>
          <w:rFonts w:hint="eastAsia"/>
          <w:szCs w:val="28"/>
        </w:rPr>
        <w:t>地表水</w:t>
      </w:r>
      <w:r w:rsidRPr="004B1137">
        <w:rPr>
          <w:rFonts w:hint="eastAsia"/>
          <w:szCs w:val="28"/>
        </w:rPr>
        <w:t>环境质量进行了</w:t>
      </w:r>
      <w:r>
        <w:rPr>
          <w:rFonts w:hint="eastAsia"/>
          <w:szCs w:val="28"/>
        </w:rPr>
        <w:t>补充</w:t>
      </w:r>
      <w:r w:rsidRPr="004B1137">
        <w:rPr>
          <w:rFonts w:hint="eastAsia"/>
          <w:szCs w:val="28"/>
        </w:rPr>
        <w:t>监测</w:t>
      </w:r>
      <w:r w:rsidR="00025E20">
        <w:rPr>
          <w:rFonts w:hint="eastAsia"/>
          <w:szCs w:val="28"/>
        </w:rPr>
        <w:t>，设置监测点</w:t>
      </w:r>
      <w:r w:rsidR="00025E20">
        <w:rPr>
          <w:rFonts w:hint="eastAsia"/>
          <w:szCs w:val="28"/>
        </w:rPr>
        <w:t>W</w:t>
      </w:r>
      <w:r w:rsidR="00025E20">
        <w:rPr>
          <w:szCs w:val="28"/>
        </w:rPr>
        <w:t>1</w:t>
      </w:r>
      <w:r>
        <w:rPr>
          <w:rFonts w:hint="eastAsia"/>
          <w:szCs w:val="28"/>
        </w:rPr>
        <w:t>。</w:t>
      </w:r>
      <w:r>
        <w:rPr>
          <w:rFonts w:cs="Times New Roman" w:hint="eastAsia"/>
          <w:szCs w:val="28"/>
        </w:rPr>
        <w:t>监测结果均满足相关标准限值要求</w:t>
      </w:r>
      <w:r w:rsidRPr="00214B95">
        <w:rPr>
          <w:rFonts w:cs="Times New Roman"/>
          <w:szCs w:val="28"/>
        </w:rPr>
        <w:t>。</w:t>
      </w:r>
    </w:p>
    <w:p w14:paraId="6DE04E28" w14:textId="742C05A7" w:rsidR="00901726" w:rsidRPr="00214B95" w:rsidRDefault="00901726" w:rsidP="00901726">
      <w:pPr>
        <w:ind w:firstLine="560"/>
        <w:rPr>
          <w:rFonts w:cs="Times New Roman"/>
          <w:szCs w:val="28"/>
        </w:rPr>
      </w:pPr>
      <w:r w:rsidRPr="00FB1F16">
        <w:rPr>
          <w:rFonts w:hint="eastAsia"/>
          <w:szCs w:val="28"/>
        </w:rPr>
        <w:t>地下水环境：</w:t>
      </w:r>
      <w:r w:rsidRPr="004B1137">
        <w:rPr>
          <w:rFonts w:hint="eastAsia"/>
          <w:szCs w:val="28"/>
        </w:rPr>
        <w:t>对照《地下水质量标准》（</w:t>
      </w:r>
      <w:r w:rsidRPr="004B1137">
        <w:rPr>
          <w:rFonts w:hint="eastAsia"/>
          <w:szCs w:val="28"/>
        </w:rPr>
        <w:t>GB/T 14848-2017</w:t>
      </w:r>
      <w:r w:rsidRPr="004B1137">
        <w:rPr>
          <w:rFonts w:hint="eastAsia"/>
          <w:szCs w:val="28"/>
        </w:rPr>
        <w:t>）的标准，</w:t>
      </w:r>
      <w:r>
        <w:rPr>
          <w:rFonts w:hint="eastAsia"/>
          <w:szCs w:val="28"/>
        </w:rPr>
        <w:t>本项目引用</w:t>
      </w:r>
      <w:r w:rsidRPr="00901726">
        <w:rPr>
          <w:rFonts w:hint="eastAsia"/>
          <w:szCs w:val="28"/>
        </w:rPr>
        <w:t>《江苏苏讯新材料科技股份有限公司金属材料生产线改扩建项目环境影响报告书》中</w:t>
      </w:r>
      <w:r w:rsidRPr="00901726">
        <w:rPr>
          <w:rFonts w:hint="eastAsia"/>
          <w:szCs w:val="28"/>
        </w:rPr>
        <w:t>SW1</w:t>
      </w:r>
      <w:proofErr w:type="gramStart"/>
      <w:r w:rsidRPr="00901726">
        <w:rPr>
          <w:rFonts w:hint="eastAsia"/>
          <w:szCs w:val="28"/>
        </w:rPr>
        <w:t>’</w:t>
      </w:r>
      <w:proofErr w:type="gramEnd"/>
      <w:r w:rsidRPr="00214B95">
        <w:rPr>
          <w:rFonts w:hint="eastAsia"/>
          <w:szCs w:val="28"/>
        </w:rPr>
        <w:t>点位</w:t>
      </w:r>
      <w:r>
        <w:rPr>
          <w:rFonts w:hint="eastAsia"/>
          <w:szCs w:val="28"/>
        </w:rPr>
        <w:t>，</w:t>
      </w:r>
      <w:r w:rsidRPr="00214B95">
        <w:rPr>
          <w:rFonts w:hint="eastAsia"/>
          <w:szCs w:val="28"/>
        </w:rPr>
        <w:t>地下水监测结果</w:t>
      </w:r>
      <w:r>
        <w:rPr>
          <w:rFonts w:hint="eastAsia"/>
          <w:szCs w:val="28"/>
        </w:rPr>
        <w:t>各指标均可达</w:t>
      </w:r>
      <w:r w:rsidRPr="004B1137">
        <w:rPr>
          <w:szCs w:val="28"/>
        </w:rPr>
        <w:t>Ⅳ</w:t>
      </w:r>
      <w:r w:rsidRPr="004B1137">
        <w:rPr>
          <w:rFonts w:hint="eastAsia"/>
          <w:szCs w:val="28"/>
        </w:rPr>
        <w:t>类</w:t>
      </w:r>
      <w:r>
        <w:rPr>
          <w:rFonts w:hint="eastAsia"/>
          <w:szCs w:val="28"/>
        </w:rPr>
        <w:t>标准</w:t>
      </w:r>
      <w:r w:rsidR="006746B0">
        <w:rPr>
          <w:rFonts w:hint="eastAsia"/>
          <w:szCs w:val="28"/>
        </w:rPr>
        <w:t>；</w:t>
      </w:r>
      <w:r w:rsidR="006746B0" w:rsidRPr="004B1137">
        <w:rPr>
          <w:rFonts w:hint="eastAsia"/>
          <w:szCs w:val="28"/>
        </w:rPr>
        <w:t>并于</w:t>
      </w:r>
      <w:r w:rsidR="006746B0">
        <w:rPr>
          <w:szCs w:val="28"/>
        </w:rPr>
        <w:t>2023</w:t>
      </w:r>
      <w:r w:rsidR="006746B0">
        <w:rPr>
          <w:rFonts w:hint="eastAsia"/>
          <w:szCs w:val="28"/>
        </w:rPr>
        <w:t>年</w:t>
      </w:r>
      <w:r w:rsidR="006746B0">
        <w:rPr>
          <w:szCs w:val="28"/>
        </w:rPr>
        <w:t>12</w:t>
      </w:r>
      <w:r w:rsidR="006746B0">
        <w:rPr>
          <w:rFonts w:hint="eastAsia"/>
          <w:szCs w:val="28"/>
        </w:rPr>
        <w:t>月</w:t>
      </w:r>
      <w:r w:rsidR="006746B0">
        <w:rPr>
          <w:szCs w:val="28"/>
        </w:rPr>
        <w:t>7</w:t>
      </w:r>
      <w:r w:rsidR="006746B0">
        <w:rPr>
          <w:rFonts w:hint="eastAsia"/>
          <w:szCs w:val="28"/>
        </w:rPr>
        <w:t>日</w:t>
      </w:r>
      <w:r w:rsidR="006746B0" w:rsidRPr="004B1137">
        <w:rPr>
          <w:rFonts w:hint="eastAsia"/>
          <w:szCs w:val="28"/>
        </w:rPr>
        <w:t>对项目所在地</w:t>
      </w:r>
      <w:r w:rsidR="006746B0">
        <w:rPr>
          <w:rFonts w:hint="eastAsia"/>
          <w:szCs w:val="28"/>
        </w:rPr>
        <w:t>地下水</w:t>
      </w:r>
      <w:r w:rsidR="006746B0" w:rsidRPr="004B1137">
        <w:rPr>
          <w:rFonts w:hint="eastAsia"/>
          <w:szCs w:val="28"/>
        </w:rPr>
        <w:t>环境质量进行了</w:t>
      </w:r>
      <w:r w:rsidR="006746B0">
        <w:rPr>
          <w:rFonts w:hint="eastAsia"/>
          <w:szCs w:val="28"/>
        </w:rPr>
        <w:t>补充</w:t>
      </w:r>
      <w:r w:rsidR="006746B0" w:rsidRPr="004B1137">
        <w:rPr>
          <w:rFonts w:hint="eastAsia"/>
          <w:szCs w:val="28"/>
        </w:rPr>
        <w:t>监测</w:t>
      </w:r>
      <w:r w:rsidR="006746B0">
        <w:rPr>
          <w:rFonts w:hint="eastAsia"/>
          <w:szCs w:val="28"/>
        </w:rPr>
        <w:t>，</w:t>
      </w:r>
      <w:r>
        <w:rPr>
          <w:rFonts w:hint="eastAsia"/>
          <w:szCs w:val="28"/>
        </w:rPr>
        <w:t>补充监测的地下水点位</w:t>
      </w:r>
      <w:r>
        <w:rPr>
          <w:szCs w:val="28"/>
        </w:rPr>
        <w:t>GW1</w:t>
      </w:r>
      <w:r>
        <w:rPr>
          <w:rFonts w:hint="eastAsia"/>
          <w:szCs w:val="28"/>
        </w:rPr>
        <w:t>~</w:t>
      </w:r>
      <w:r w:rsidR="00EC2094">
        <w:rPr>
          <w:szCs w:val="28"/>
        </w:rPr>
        <w:t>GW</w:t>
      </w:r>
      <w:r>
        <w:rPr>
          <w:szCs w:val="28"/>
        </w:rPr>
        <w:t>6</w:t>
      </w:r>
      <w:r>
        <w:rPr>
          <w:rFonts w:hint="eastAsia"/>
          <w:szCs w:val="28"/>
        </w:rPr>
        <w:t>监测结果表明地下水各监测指标均可达</w:t>
      </w:r>
      <w:r w:rsidRPr="00214B95">
        <w:rPr>
          <w:rFonts w:cs="Times New Roman"/>
          <w:szCs w:val="28"/>
        </w:rPr>
        <w:t>Ⅳ</w:t>
      </w:r>
      <w:r w:rsidRPr="00214B95">
        <w:rPr>
          <w:rFonts w:cs="Times New Roman"/>
          <w:szCs w:val="28"/>
        </w:rPr>
        <w:t>类</w:t>
      </w:r>
      <w:r>
        <w:rPr>
          <w:rFonts w:cs="Times New Roman" w:hint="eastAsia"/>
          <w:szCs w:val="28"/>
        </w:rPr>
        <w:t>标准</w:t>
      </w:r>
      <w:r w:rsidRPr="00214B95">
        <w:rPr>
          <w:rFonts w:cs="Times New Roman"/>
          <w:szCs w:val="28"/>
        </w:rPr>
        <w:t>。</w:t>
      </w:r>
    </w:p>
    <w:p w14:paraId="51234539" w14:textId="3A2F3289" w:rsidR="00901726" w:rsidRPr="00FB1F16" w:rsidRDefault="00901726" w:rsidP="00901726">
      <w:pPr>
        <w:ind w:firstLine="560"/>
        <w:rPr>
          <w:szCs w:val="28"/>
        </w:rPr>
      </w:pPr>
      <w:r w:rsidRPr="00FB1F16">
        <w:rPr>
          <w:rFonts w:hint="eastAsia"/>
          <w:szCs w:val="28"/>
        </w:rPr>
        <w:t>声环境：</w:t>
      </w:r>
      <w:r w:rsidRPr="004B1137">
        <w:rPr>
          <w:rFonts w:hint="eastAsia"/>
          <w:szCs w:val="28"/>
        </w:rPr>
        <w:t>根据</w:t>
      </w:r>
      <w:r>
        <w:rPr>
          <w:szCs w:val="28"/>
        </w:rPr>
        <w:t>2023</w:t>
      </w:r>
      <w:r>
        <w:rPr>
          <w:rFonts w:hint="eastAsia"/>
          <w:szCs w:val="28"/>
        </w:rPr>
        <w:t>年</w:t>
      </w:r>
      <w:r w:rsidR="00337D58">
        <w:rPr>
          <w:szCs w:val="28"/>
        </w:rPr>
        <w:t>12</w:t>
      </w:r>
      <w:r>
        <w:rPr>
          <w:rFonts w:hint="eastAsia"/>
          <w:szCs w:val="28"/>
        </w:rPr>
        <w:t>月</w:t>
      </w:r>
      <w:r w:rsidR="00337D58">
        <w:rPr>
          <w:szCs w:val="28"/>
        </w:rPr>
        <w:t>5~6</w:t>
      </w:r>
      <w:r>
        <w:rPr>
          <w:rFonts w:hint="eastAsia"/>
          <w:szCs w:val="28"/>
        </w:rPr>
        <w:t>日</w:t>
      </w:r>
      <w:r w:rsidRPr="004B1137">
        <w:rPr>
          <w:rFonts w:hint="eastAsia"/>
          <w:szCs w:val="28"/>
        </w:rPr>
        <w:t>声环境现状监测结果，</w:t>
      </w:r>
      <w:bookmarkStart w:id="20" w:name="_Hlk36741379"/>
      <w:r w:rsidRPr="004B1137">
        <w:rPr>
          <w:rFonts w:hint="eastAsia"/>
          <w:szCs w:val="28"/>
        </w:rPr>
        <w:t>项目所在地</w:t>
      </w:r>
      <w:bookmarkEnd w:id="20"/>
      <w:r w:rsidRPr="00A77048">
        <w:rPr>
          <w:szCs w:val="28"/>
        </w:rPr>
        <w:t>N1~</w:t>
      </w:r>
      <w:r w:rsidRPr="00A77048">
        <w:rPr>
          <w:rFonts w:hint="eastAsia"/>
          <w:szCs w:val="28"/>
        </w:rPr>
        <w:t>N</w:t>
      </w:r>
      <w:r w:rsidR="00337D58">
        <w:rPr>
          <w:szCs w:val="28"/>
        </w:rPr>
        <w:t>4</w:t>
      </w:r>
      <w:r w:rsidRPr="00A77048">
        <w:rPr>
          <w:szCs w:val="28"/>
        </w:rPr>
        <w:t>点位现状监测结果均可达到《声环境质量标准》（</w:t>
      </w:r>
      <w:r w:rsidRPr="00A77048">
        <w:rPr>
          <w:szCs w:val="28"/>
        </w:rPr>
        <w:t>GB3096-2008</w:t>
      </w:r>
      <w:r w:rsidRPr="00A77048">
        <w:rPr>
          <w:szCs w:val="28"/>
        </w:rPr>
        <w:t>）中的</w:t>
      </w:r>
      <w:r w:rsidRPr="00A77048">
        <w:rPr>
          <w:szCs w:val="28"/>
        </w:rPr>
        <w:t>3</w:t>
      </w:r>
      <w:r w:rsidRPr="00A77048">
        <w:rPr>
          <w:szCs w:val="28"/>
        </w:rPr>
        <w:t>类标准要求</w:t>
      </w:r>
    </w:p>
    <w:p w14:paraId="51237CBD" w14:textId="21AA88AC" w:rsidR="00901726" w:rsidRDefault="00901726" w:rsidP="00901726">
      <w:pPr>
        <w:ind w:firstLine="560"/>
        <w:rPr>
          <w:szCs w:val="28"/>
        </w:rPr>
        <w:sectPr w:rsidR="00901726" w:rsidSect="007535C4">
          <w:pgSz w:w="11906" w:h="16838"/>
          <w:pgMar w:top="1440" w:right="1281" w:bottom="1440" w:left="1440" w:header="851" w:footer="992" w:gutter="0"/>
          <w:cols w:space="425"/>
          <w:docGrid w:type="lines" w:linePitch="381"/>
        </w:sectPr>
      </w:pPr>
      <w:r w:rsidRPr="00FB1F16">
        <w:rPr>
          <w:rFonts w:hint="eastAsia"/>
          <w:szCs w:val="28"/>
        </w:rPr>
        <w:lastRenderedPageBreak/>
        <w:t>土壤环境：</w:t>
      </w:r>
      <w:r w:rsidR="004E09C1">
        <w:rPr>
          <w:rFonts w:hint="eastAsia"/>
          <w:szCs w:val="28"/>
        </w:rPr>
        <w:t>土壤环境</w:t>
      </w:r>
      <w:r w:rsidR="004E09C1" w:rsidRPr="004E09C1">
        <w:rPr>
          <w:rFonts w:hint="eastAsia"/>
          <w:szCs w:val="28"/>
        </w:rPr>
        <w:t>厂界外基本因子引用</w:t>
      </w:r>
      <w:r w:rsidR="004E09C1" w:rsidRPr="00901726">
        <w:rPr>
          <w:rFonts w:hint="eastAsia"/>
          <w:szCs w:val="28"/>
        </w:rPr>
        <w:t>《江苏苏讯新材料科技股份有限公司金属材料生产线改扩建项目环境影响报告书》中</w:t>
      </w:r>
      <w:r w:rsidR="004E09C1" w:rsidRPr="00901726">
        <w:rPr>
          <w:rFonts w:hint="eastAsia"/>
          <w:szCs w:val="28"/>
        </w:rPr>
        <w:t>S</w:t>
      </w:r>
      <w:r w:rsidR="004E09C1">
        <w:rPr>
          <w:szCs w:val="28"/>
        </w:rPr>
        <w:t>5</w:t>
      </w:r>
      <w:r w:rsidR="004E09C1" w:rsidRPr="00214B95">
        <w:rPr>
          <w:rFonts w:hint="eastAsia"/>
          <w:szCs w:val="28"/>
        </w:rPr>
        <w:t>点位</w:t>
      </w:r>
      <w:r w:rsidR="006746B0">
        <w:rPr>
          <w:rFonts w:hint="eastAsia"/>
          <w:szCs w:val="28"/>
        </w:rPr>
        <w:t>，各项指标均</w:t>
      </w:r>
      <w:r w:rsidR="006746B0" w:rsidRPr="004B1137">
        <w:rPr>
          <w:szCs w:val="28"/>
        </w:rPr>
        <w:t>符合国家《土壤环境质量</w:t>
      </w:r>
      <w:r w:rsidR="006746B0" w:rsidRPr="004B1137">
        <w:rPr>
          <w:szCs w:val="28"/>
        </w:rPr>
        <w:t xml:space="preserve"> </w:t>
      </w:r>
      <w:r w:rsidR="006746B0" w:rsidRPr="004B1137">
        <w:rPr>
          <w:szCs w:val="28"/>
        </w:rPr>
        <w:t>建设用地土壤污染风险管控标准》（</w:t>
      </w:r>
      <w:r w:rsidR="006746B0" w:rsidRPr="004B1137">
        <w:rPr>
          <w:szCs w:val="28"/>
        </w:rPr>
        <w:t>GB36600- 2018</w:t>
      </w:r>
      <w:r w:rsidR="006746B0" w:rsidRPr="004B1137">
        <w:rPr>
          <w:szCs w:val="28"/>
        </w:rPr>
        <w:t>）表</w:t>
      </w:r>
      <w:r w:rsidR="006746B0" w:rsidRPr="004B1137">
        <w:rPr>
          <w:szCs w:val="28"/>
        </w:rPr>
        <w:t>1</w:t>
      </w:r>
      <w:r w:rsidR="006746B0" w:rsidRPr="004B1137">
        <w:rPr>
          <w:szCs w:val="28"/>
        </w:rPr>
        <w:t>中第二类用地</w:t>
      </w:r>
      <w:r w:rsidR="006746B0" w:rsidRPr="004B1137">
        <w:rPr>
          <w:rFonts w:hint="eastAsia"/>
          <w:szCs w:val="28"/>
        </w:rPr>
        <w:t>筛选值</w:t>
      </w:r>
      <w:r w:rsidR="006746B0">
        <w:rPr>
          <w:rFonts w:hint="eastAsia"/>
          <w:szCs w:val="28"/>
        </w:rPr>
        <w:t>；</w:t>
      </w:r>
      <w:r w:rsidR="006746B0" w:rsidRPr="004B1137">
        <w:rPr>
          <w:rFonts w:hint="eastAsia"/>
          <w:szCs w:val="28"/>
        </w:rPr>
        <w:t>并于</w:t>
      </w:r>
      <w:r w:rsidR="006746B0">
        <w:rPr>
          <w:szCs w:val="28"/>
        </w:rPr>
        <w:t>2023</w:t>
      </w:r>
      <w:r w:rsidR="006746B0">
        <w:rPr>
          <w:rFonts w:hint="eastAsia"/>
          <w:szCs w:val="28"/>
        </w:rPr>
        <w:t>年</w:t>
      </w:r>
      <w:r w:rsidR="006746B0">
        <w:rPr>
          <w:szCs w:val="28"/>
        </w:rPr>
        <w:t>12</w:t>
      </w:r>
      <w:r w:rsidR="006746B0">
        <w:rPr>
          <w:rFonts w:hint="eastAsia"/>
          <w:szCs w:val="28"/>
        </w:rPr>
        <w:t>月</w:t>
      </w:r>
      <w:r w:rsidR="006746B0">
        <w:rPr>
          <w:szCs w:val="28"/>
        </w:rPr>
        <w:t>7</w:t>
      </w:r>
      <w:r w:rsidR="006746B0">
        <w:rPr>
          <w:rFonts w:hint="eastAsia"/>
          <w:szCs w:val="28"/>
        </w:rPr>
        <w:t>日</w:t>
      </w:r>
      <w:r w:rsidR="006746B0" w:rsidRPr="004B1137">
        <w:rPr>
          <w:rFonts w:hint="eastAsia"/>
          <w:szCs w:val="28"/>
        </w:rPr>
        <w:t>对项目所在地</w:t>
      </w:r>
      <w:r w:rsidR="006746B0">
        <w:rPr>
          <w:rFonts w:hint="eastAsia"/>
          <w:szCs w:val="28"/>
        </w:rPr>
        <w:t>土壤</w:t>
      </w:r>
      <w:r w:rsidR="006746B0" w:rsidRPr="004B1137">
        <w:rPr>
          <w:rFonts w:hint="eastAsia"/>
          <w:szCs w:val="28"/>
        </w:rPr>
        <w:t>环境质量进行了</w:t>
      </w:r>
      <w:r w:rsidR="006746B0">
        <w:rPr>
          <w:rFonts w:hint="eastAsia"/>
          <w:szCs w:val="28"/>
        </w:rPr>
        <w:t>补充</w:t>
      </w:r>
      <w:r w:rsidR="006746B0" w:rsidRPr="004B1137">
        <w:rPr>
          <w:rFonts w:hint="eastAsia"/>
          <w:szCs w:val="28"/>
        </w:rPr>
        <w:t>监测</w:t>
      </w:r>
      <w:r w:rsidR="006746B0">
        <w:rPr>
          <w:rFonts w:hint="eastAsia"/>
          <w:szCs w:val="28"/>
        </w:rPr>
        <w:t>，</w:t>
      </w:r>
      <w:r w:rsidR="004E09C1">
        <w:rPr>
          <w:rFonts w:hint="eastAsia"/>
          <w:szCs w:val="28"/>
        </w:rPr>
        <w:t>项目补充监测的</w:t>
      </w:r>
      <w:r>
        <w:rPr>
          <w:szCs w:val="28"/>
        </w:rPr>
        <w:t>S1-S</w:t>
      </w:r>
      <w:r w:rsidR="00337D58">
        <w:rPr>
          <w:szCs w:val="28"/>
        </w:rPr>
        <w:t>6</w:t>
      </w:r>
      <w:r w:rsidRPr="004B1137">
        <w:rPr>
          <w:rFonts w:hint="eastAsia"/>
          <w:szCs w:val="28"/>
        </w:rPr>
        <w:t>点位</w:t>
      </w:r>
      <w:r w:rsidRPr="004B1137">
        <w:rPr>
          <w:szCs w:val="28"/>
        </w:rPr>
        <w:t>土壤指标均符合国家《土壤环境质量</w:t>
      </w:r>
      <w:r w:rsidRPr="004B1137">
        <w:rPr>
          <w:szCs w:val="28"/>
        </w:rPr>
        <w:t xml:space="preserve"> </w:t>
      </w:r>
      <w:r w:rsidRPr="004B1137">
        <w:rPr>
          <w:szCs w:val="28"/>
        </w:rPr>
        <w:t>建设用地土壤污染风险管控标准》（</w:t>
      </w:r>
      <w:r w:rsidRPr="004B1137">
        <w:rPr>
          <w:szCs w:val="28"/>
        </w:rPr>
        <w:t>GB36600- 2018</w:t>
      </w:r>
      <w:r w:rsidRPr="004B1137">
        <w:rPr>
          <w:szCs w:val="28"/>
        </w:rPr>
        <w:t>）表</w:t>
      </w:r>
      <w:r w:rsidRPr="004B1137">
        <w:rPr>
          <w:szCs w:val="28"/>
        </w:rPr>
        <w:t>1</w:t>
      </w:r>
      <w:r w:rsidRPr="004B1137">
        <w:rPr>
          <w:szCs w:val="28"/>
        </w:rPr>
        <w:t>中第二类用地</w:t>
      </w:r>
      <w:r w:rsidRPr="004B1137">
        <w:rPr>
          <w:rFonts w:hint="eastAsia"/>
          <w:szCs w:val="28"/>
        </w:rPr>
        <w:t>筛选值</w:t>
      </w:r>
      <w:r>
        <w:rPr>
          <w:rFonts w:hint="eastAsia"/>
          <w:szCs w:val="28"/>
        </w:rPr>
        <w:t>。</w:t>
      </w:r>
    </w:p>
    <w:p w14:paraId="57C48EBD" w14:textId="4C306896" w:rsidR="00901726" w:rsidRPr="00901726" w:rsidRDefault="00DD4226" w:rsidP="00DD4226">
      <w:pPr>
        <w:pStyle w:val="1"/>
        <w:spacing w:before="190" w:after="190"/>
      </w:pPr>
      <w:bookmarkStart w:id="21" w:name="_Toc154257651"/>
      <w:r>
        <w:rPr>
          <w:rFonts w:hint="eastAsia"/>
        </w:rPr>
        <w:lastRenderedPageBreak/>
        <w:t>污染防治措施</w:t>
      </w:r>
      <w:bookmarkEnd w:id="21"/>
    </w:p>
    <w:p w14:paraId="6E67A394" w14:textId="3F26089C" w:rsidR="00901726" w:rsidRPr="00901726" w:rsidRDefault="008F2BF0" w:rsidP="008F2BF0">
      <w:pPr>
        <w:pStyle w:val="2"/>
        <w:spacing w:before="190" w:after="190"/>
      </w:pPr>
      <w:bookmarkStart w:id="22" w:name="_Toc154257652"/>
      <w:r w:rsidRPr="008F2BF0">
        <w:rPr>
          <w:rFonts w:hint="eastAsia"/>
        </w:rPr>
        <w:t>废水污染防治措施</w:t>
      </w:r>
      <w:bookmarkEnd w:id="22"/>
    </w:p>
    <w:p w14:paraId="7E85B976" w14:textId="42FD2EF9" w:rsidR="00901726" w:rsidRPr="00901726" w:rsidRDefault="00CC5E70" w:rsidP="00CC5E70">
      <w:pPr>
        <w:ind w:firstLine="560"/>
      </w:pPr>
      <w:r>
        <w:rPr>
          <w:rFonts w:hint="eastAsia"/>
        </w:rPr>
        <w:t>本项目涉及的废水主要有生产废水、生活污水，其中，本项目废水排放主要涉及生产工艺废水、地面清洗废水、废气处理废水、生活污水、初期雨水等。本项目新建酸碱废水处理系统、含锌废水处理系统、含铜废水处理系统，废水集中处理后部分回用，</w:t>
      </w:r>
      <w:r w:rsidRPr="00F96FDF">
        <w:rPr>
          <w:rFonts w:cs="宋体"/>
          <w:kern w:val="0"/>
          <w:szCs w:val="28"/>
        </w:rPr>
        <w:t>无法回用的部分达标</w:t>
      </w:r>
      <w:proofErr w:type="gramStart"/>
      <w:r w:rsidRPr="00F96FDF">
        <w:rPr>
          <w:rFonts w:cs="宋体"/>
          <w:kern w:val="0"/>
          <w:szCs w:val="28"/>
        </w:rPr>
        <w:t>接管至凌志</w:t>
      </w:r>
      <w:proofErr w:type="gramEnd"/>
      <w:r w:rsidRPr="00F96FDF">
        <w:rPr>
          <w:rFonts w:cs="宋体"/>
          <w:kern w:val="0"/>
          <w:szCs w:val="28"/>
        </w:rPr>
        <w:t>水</w:t>
      </w:r>
      <w:proofErr w:type="gramStart"/>
      <w:r w:rsidRPr="00F96FDF">
        <w:rPr>
          <w:rFonts w:cs="宋体"/>
          <w:kern w:val="0"/>
          <w:szCs w:val="28"/>
        </w:rPr>
        <w:t>务</w:t>
      </w:r>
      <w:proofErr w:type="gramEnd"/>
      <w:r w:rsidRPr="00F96FDF">
        <w:rPr>
          <w:rFonts w:cs="宋体"/>
          <w:kern w:val="0"/>
          <w:szCs w:val="28"/>
        </w:rPr>
        <w:t>集中处理，尾水排入沂南河</w:t>
      </w:r>
      <w:r>
        <w:rPr>
          <w:rFonts w:hint="eastAsia"/>
        </w:rPr>
        <w:t>。</w:t>
      </w:r>
    </w:p>
    <w:p w14:paraId="1B047564" w14:textId="4E4A30A9" w:rsidR="00901726" w:rsidRDefault="00CC5E70" w:rsidP="00901726">
      <w:pPr>
        <w:ind w:firstLine="560"/>
      </w:pPr>
      <w:r w:rsidRPr="00CC5E70">
        <w:rPr>
          <w:rFonts w:hint="eastAsia"/>
        </w:rPr>
        <w:t>本项目中水回用需满足《城市污水再生利用工业用水水质标准》（</w:t>
      </w:r>
      <w:r w:rsidRPr="00CC5E70">
        <w:rPr>
          <w:rFonts w:hint="eastAsia"/>
        </w:rPr>
        <w:t>GB/T19923-2005</w:t>
      </w:r>
      <w:r w:rsidRPr="00CC5E70">
        <w:rPr>
          <w:rFonts w:hint="eastAsia"/>
        </w:rPr>
        <w:t>）中表</w:t>
      </w:r>
      <w:r w:rsidRPr="00CC5E70">
        <w:rPr>
          <w:rFonts w:hint="eastAsia"/>
        </w:rPr>
        <w:t>1</w:t>
      </w:r>
      <w:r w:rsidRPr="00CC5E70">
        <w:rPr>
          <w:rFonts w:hint="eastAsia"/>
        </w:rPr>
        <w:t>“工艺与产品用水、洗涤用水”标准限值要求；厂区接管废水中</w:t>
      </w:r>
      <w:r w:rsidRPr="00CC5E70">
        <w:rPr>
          <w:rFonts w:hint="eastAsia"/>
        </w:rPr>
        <w:t>COD</w:t>
      </w:r>
      <w:r w:rsidRPr="00CC5E70">
        <w:rPr>
          <w:rFonts w:hint="eastAsia"/>
        </w:rPr>
        <w:t>、</w:t>
      </w:r>
      <w:r w:rsidRPr="00CC5E70">
        <w:rPr>
          <w:rFonts w:hint="eastAsia"/>
        </w:rPr>
        <w:t>SS</w:t>
      </w:r>
      <w:r w:rsidRPr="00CC5E70">
        <w:rPr>
          <w:rFonts w:hint="eastAsia"/>
        </w:rPr>
        <w:t>、</w:t>
      </w:r>
      <w:r w:rsidRPr="00CC5E70">
        <w:rPr>
          <w:rFonts w:hint="eastAsia"/>
        </w:rPr>
        <w:t>NH3-N</w:t>
      </w:r>
      <w:r w:rsidRPr="00CC5E70">
        <w:rPr>
          <w:rFonts w:hint="eastAsia"/>
        </w:rPr>
        <w:t>、</w:t>
      </w:r>
      <w:r w:rsidRPr="00CC5E70">
        <w:rPr>
          <w:rFonts w:hint="eastAsia"/>
        </w:rPr>
        <w:t>TN</w:t>
      </w:r>
      <w:r w:rsidRPr="00CC5E70">
        <w:rPr>
          <w:rFonts w:hint="eastAsia"/>
        </w:rPr>
        <w:t>、</w:t>
      </w:r>
      <w:r w:rsidRPr="00CC5E70">
        <w:rPr>
          <w:rFonts w:hint="eastAsia"/>
        </w:rPr>
        <w:t>TP</w:t>
      </w:r>
      <w:r w:rsidRPr="00CC5E70">
        <w:rPr>
          <w:rFonts w:hint="eastAsia"/>
        </w:rPr>
        <w:t>执行《污水排入城镇下水道水质标准》（</w:t>
      </w:r>
      <w:r w:rsidRPr="00CC5E70">
        <w:rPr>
          <w:rFonts w:hint="eastAsia"/>
        </w:rPr>
        <w:t>GB/T31962-2015</w:t>
      </w:r>
      <w:r w:rsidRPr="00CC5E70">
        <w:rPr>
          <w:rFonts w:hint="eastAsia"/>
        </w:rPr>
        <w:t>）表</w:t>
      </w:r>
      <w:r w:rsidRPr="00CC5E70">
        <w:rPr>
          <w:rFonts w:hint="eastAsia"/>
        </w:rPr>
        <w:t>1</w:t>
      </w:r>
      <w:r w:rsidRPr="00CC5E70">
        <w:rPr>
          <w:rFonts w:hint="eastAsia"/>
        </w:rPr>
        <w:t>中</w:t>
      </w:r>
      <w:r w:rsidRPr="00CC5E70">
        <w:rPr>
          <w:rFonts w:hint="eastAsia"/>
        </w:rPr>
        <w:t>B</w:t>
      </w:r>
      <w:r w:rsidRPr="00CC5E70">
        <w:rPr>
          <w:rFonts w:hint="eastAsia"/>
        </w:rPr>
        <w:t>等级标准，</w:t>
      </w:r>
      <w:r w:rsidR="00876746" w:rsidRPr="00876746">
        <w:rPr>
          <w:rFonts w:cs="Times New Roman" w:hint="eastAsia"/>
        </w:rPr>
        <w:t>电镀行业涉及的特征因子</w:t>
      </w:r>
      <w:r w:rsidR="00876746" w:rsidRPr="00876746">
        <w:rPr>
          <w:rFonts w:cs="Times New Roman" w:hint="eastAsia"/>
        </w:rPr>
        <w:t xml:space="preserve"> </w:t>
      </w:r>
      <w:r w:rsidR="00876746" w:rsidRPr="00876746">
        <w:rPr>
          <w:rFonts w:cs="Times New Roman" w:hint="eastAsia"/>
        </w:rPr>
        <w:t>铜、锌等在总排口接管标准执行</w:t>
      </w:r>
      <w:r w:rsidRPr="00621D82">
        <w:rPr>
          <w:rFonts w:cs="Times New Roman" w:hint="eastAsia"/>
        </w:rPr>
        <w:t>《电镀污染物排放标准》</w:t>
      </w:r>
      <w:r w:rsidRPr="00621D82">
        <w:rPr>
          <w:rFonts w:cs="Times New Roman" w:hint="eastAsia"/>
        </w:rPr>
        <w:t>(GB21900-2008)</w:t>
      </w:r>
      <w:r w:rsidRPr="00621D82">
        <w:rPr>
          <w:rFonts w:cs="Times New Roman" w:hint="eastAsia"/>
        </w:rPr>
        <w:t>中表</w:t>
      </w:r>
      <w:r w:rsidRPr="00621D82">
        <w:rPr>
          <w:rFonts w:cs="Times New Roman" w:hint="eastAsia"/>
        </w:rPr>
        <w:t>2</w:t>
      </w:r>
      <w:r w:rsidRPr="00621D82">
        <w:rPr>
          <w:rFonts w:cs="Times New Roman" w:hint="eastAsia"/>
        </w:rPr>
        <w:t>标准</w:t>
      </w:r>
      <w:r w:rsidRPr="00CC5E70">
        <w:rPr>
          <w:rFonts w:hint="eastAsia"/>
        </w:rPr>
        <w:t>；凌志污水处理厂接管废水中</w:t>
      </w:r>
      <w:r w:rsidRPr="00CC5E70">
        <w:rPr>
          <w:rFonts w:hint="eastAsia"/>
        </w:rPr>
        <w:t>COD</w:t>
      </w:r>
      <w:r w:rsidRPr="00CC5E70">
        <w:rPr>
          <w:rFonts w:hint="eastAsia"/>
        </w:rPr>
        <w:t>、</w:t>
      </w:r>
      <w:r w:rsidRPr="00CC5E70">
        <w:rPr>
          <w:rFonts w:hint="eastAsia"/>
        </w:rPr>
        <w:t>SS</w:t>
      </w:r>
      <w:r w:rsidRPr="00CC5E70">
        <w:rPr>
          <w:rFonts w:hint="eastAsia"/>
        </w:rPr>
        <w:t>、</w:t>
      </w:r>
      <w:r w:rsidRPr="00CC5E70">
        <w:rPr>
          <w:rFonts w:hint="eastAsia"/>
        </w:rPr>
        <w:t>NH3-N</w:t>
      </w:r>
      <w:r w:rsidRPr="00CC5E70">
        <w:rPr>
          <w:rFonts w:hint="eastAsia"/>
        </w:rPr>
        <w:t>、</w:t>
      </w:r>
      <w:r w:rsidRPr="00CC5E70">
        <w:rPr>
          <w:rFonts w:hint="eastAsia"/>
        </w:rPr>
        <w:t>TN</w:t>
      </w:r>
      <w:r w:rsidRPr="00CC5E70">
        <w:rPr>
          <w:rFonts w:hint="eastAsia"/>
        </w:rPr>
        <w:t>、</w:t>
      </w:r>
      <w:r w:rsidRPr="00CC5E70">
        <w:rPr>
          <w:rFonts w:hint="eastAsia"/>
        </w:rPr>
        <w:t>TP</w:t>
      </w:r>
      <w:r w:rsidRPr="00CC5E70">
        <w:rPr>
          <w:rFonts w:hint="eastAsia"/>
        </w:rPr>
        <w:t>执行《污水排入城镇下水道水质标准》（</w:t>
      </w:r>
      <w:r w:rsidRPr="00CC5E70">
        <w:rPr>
          <w:rFonts w:hint="eastAsia"/>
        </w:rPr>
        <w:t>GB/T31962-2015</w:t>
      </w:r>
      <w:r w:rsidRPr="00CC5E70">
        <w:rPr>
          <w:rFonts w:hint="eastAsia"/>
        </w:rPr>
        <w:t>）表</w:t>
      </w:r>
      <w:r w:rsidRPr="00CC5E70">
        <w:rPr>
          <w:rFonts w:hint="eastAsia"/>
        </w:rPr>
        <w:t>1</w:t>
      </w:r>
      <w:r w:rsidRPr="00CC5E70">
        <w:rPr>
          <w:rFonts w:hint="eastAsia"/>
        </w:rPr>
        <w:t>中</w:t>
      </w:r>
      <w:r w:rsidRPr="00CC5E70">
        <w:rPr>
          <w:rFonts w:hint="eastAsia"/>
        </w:rPr>
        <w:t>B</w:t>
      </w:r>
      <w:r w:rsidRPr="00CC5E70">
        <w:rPr>
          <w:rFonts w:hint="eastAsia"/>
        </w:rPr>
        <w:t>等级标准。</w:t>
      </w:r>
    </w:p>
    <w:p w14:paraId="3DF87C9A" w14:textId="77777777" w:rsidR="001B5EC2" w:rsidRPr="001B5EC2" w:rsidRDefault="001B5EC2" w:rsidP="001B5EC2">
      <w:pPr>
        <w:pStyle w:val="2"/>
        <w:spacing w:before="190" w:after="190"/>
      </w:pPr>
      <w:bookmarkStart w:id="23" w:name="_Toc154257653"/>
      <w:r w:rsidRPr="001B5EC2">
        <w:rPr>
          <w:rFonts w:hint="eastAsia"/>
        </w:rPr>
        <w:t>废气污染防治措施</w:t>
      </w:r>
      <w:bookmarkEnd w:id="23"/>
    </w:p>
    <w:p w14:paraId="5B68A844" w14:textId="16288222" w:rsidR="00901726" w:rsidRDefault="001B5EC2" w:rsidP="001B5EC2">
      <w:pPr>
        <w:pStyle w:val="affff0"/>
        <w:ind w:firstLine="560"/>
        <w:rPr>
          <w:rFonts w:cs="Times New Roman"/>
          <w:color w:val="000000" w:themeColor="text1"/>
        </w:rPr>
      </w:pPr>
      <w:r w:rsidRPr="002640D7">
        <w:rPr>
          <w:rFonts w:cs="Times New Roman"/>
        </w:rPr>
        <w:t>本项目产生的废气污染源包括有组织废气和无组织废气，涉及生产过程中产生的工艺废气（主要包括酸碱废气、燃烧废气、</w:t>
      </w:r>
      <w:r>
        <w:rPr>
          <w:rFonts w:cs="Times New Roman" w:hint="eastAsia"/>
        </w:rPr>
        <w:t>有机</w:t>
      </w:r>
      <w:r w:rsidRPr="002640D7">
        <w:rPr>
          <w:rFonts w:cs="Times New Roman"/>
        </w:rPr>
        <w:t>废气</w:t>
      </w:r>
      <w:r w:rsidRPr="00A90C99">
        <w:rPr>
          <w:rFonts w:cs="Times New Roman"/>
          <w:color w:val="000000" w:themeColor="text1"/>
        </w:rPr>
        <w:t>等）以及原辅料储存过程产生的呼吸废气等。其中有组织工艺废气污染源主要包括酸洗产生的氯化氢</w:t>
      </w:r>
      <w:r>
        <w:rPr>
          <w:rFonts w:cs="Times New Roman" w:hint="eastAsia"/>
          <w:color w:val="000000" w:themeColor="text1"/>
        </w:rPr>
        <w:t>，电镀铜、酸洗、镀锌产生的硫酸雾，</w:t>
      </w:r>
      <w:r w:rsidRPr="00A90C99">
        <w:rPr>
          <w:rFonts w:cs="Times New Roman"/>
          <w:color w:val="000000" w:themeColor="text1"/>
        </w:rPr>
        <w:t>脱脂工序产生的碱雾</w:t>
      </w:r>
      <w:r>
        <w:rPr>
          <w:rFonts w:cs="Times New Roman" w:hint="eastAsia"/>
          <w:color w:val="000000" w:themeColor="text1"/>
        </w:rPr>
        <w:t>，</w:t>
      </w:r>
      <w:r w:rsidR="00B56C89">
        <w:rPr>
          <w:rFonts w:cs="宋体" w:hint="eastAsia"/>
          <w:bCs/>
          <w:kern w:val="0"/>
          <w:szCs w:val="28"/>
        </w:rPr>
        <w:t>热镀锌</w:t>
      </w:r>
      <w:r w:rsidR="00B56C89">
        <w:rPr>
          <w:rFonts w:cs="宋体" w:hint="eastAsia"/>
          <w:bCs/>
          <w:kern w:val="0"/>
          <w:szCs w:val="28"/>
        </w:rPr>
        <w:t>/</w:t>
      </w:r>
      <w:r w:rsidR="00B56C89">
        <w:rPr>
          <w:rFonts w:cs="宋体" w:hint="eastAsia"/>
          <w:bCs/>
          <w:kern w:val="0"/>
          <w:szCs w:val="28"/>
        </w:rPr>
        <w:t>锌铝镁</w:t>
      </w:r>
      <w:r w:rsidR="00B56C89">
        <w:rPr>
          <w:rFonts w:cs="宋体" w:hint="eastAsia"/>
          <w:bCs/>
          <w:kern w:val="0"/>
          <w:szCs w:val="28"/>
        </w:rPr>
        <w:t>工序产生的热镀锌废气及热镀锌镁铝废气，</w:t>
      </w:r>
      <w:r>
        <w:rPr>
          <w:rFonts w:cs="Times New Roman" w:hint="eastAsia"/>
          <w:color w:val="000000" w:themeColor="text1"/>
        </w:rPr>
        <w:t>涂层工序产生的有机废气，</w:t>
      </w:r>
      <w:r w:rsidRPr="00A90C99">
        <w:rPr>
          <w:rFonts w:cs="Times New Roman"/>
          <w:color w:val="000000" w:themeColor="text1"/>
        </w:rPr>
        <w:t>退火工序</w:t>
      </w:r>
      <w:r w:rsidR="00B56C89">
        <w:rPr>
          <w:rFonts w:cs="宋体" w:hint="eastAsia"/>
          <w:bCs/>
          <w:kern w:val="0"/>
          <w:szCs w:val="28"/>
        </w:rPr>
        <w:t>、热镀锌</w:t>
      </w:r>
      <w:r w:rsidR="00B56C89">
        <w:rPr>
          <w:rFonts w:cs="宋体" w:hint="eastAsia"/>
          <w:bCs/>
          <w:kern w:val="0"/>
          <w:szCs w:val="28"/>
        </w:rPr>
        <w:t>/</w:t>
      </w:r>
      <w:r w:rsidR="00B56C89">
        <w:rPr>
          <w:rFonts w:cs="宋体" w:hint="eastAsia"/>
          <w:bCs/>
          <w:kern w:val="0"/>
          <w:szCs w:val="28"/>
        </w:rPr>
        <w:t>锌铝镁</w:t>
      </w:r>
      <w:r w:rsidRPr="00A90C99">
        <w:rPr>
          <w:rFonts w:cs="Times New Roman"/>
          <w:color w:val="000000" w:themeColor="text1"/>
        </w:rPr>
        <w:t>产生的燃烧废气。无组织废气主要为未收集的酸洗产生的氯化氢</w:t>
      </w:r>
      <w:r>
        <w:rPr>
          <w:rFonts w:cs="Times New Roman" w:hint="eastAsia"/>
          <w:color w:val="000000" w:themeColor="text1"/>
        </w:rPr>
        <w:t>，电镀铜、酸洗、镀锌产生的硫酸雾，</w:t>
      </w:r>
      <w:r w:rsidRPr="00A90C99">
        <w:rPr>
          <w:rFonts w:cs="Times New Roman"/>
          <w:color w:val="000000" w:themeColor="text1"/>
        </w:rPr>
        <w:t>脱脂工序产生的碱雾</w:t>
      </w:r>
      <w:r>
        <w:rPr>
          <w:rFonts w:cs="Times New Roman" w:hint="eastAsia"/>
          <w:color w:val="000000" w:themeColor="text1"/>
        </w:rPr>
        <w:t>，涂层工序产生的有机废气</w:t>
      </w:r>
      <w:r w:rsidRPr="00A90C99">
        <w:rPr>
          <w:rFonts w:cs="Times New Roman"/>
          <w:color w:val="000000" w:themeColor="text1"/>
        </w:rPr>
        <w:t>；未收集的储罐区大小呼吸气</w:t>
      </w:r>
      <w:r>
        <w:rPr>
          <w:rFonts w:cs="Times New Roman" w:hint="eastAsia"/>
          <w:color w:val="000000" w:themeColor="text1"/>
        </w:rPr>
        <w:t>。</w:t>
      </w:r>
    </w:p>
    <w:p w14:paraId="5E0844FA" w14:textId="67FC99DE" w:rsidR="00E0189F" w:rsidRDefault="007E441A" w:rsidP="00E0189F">
      <w:pPr>
        <w:ind w:firstLine="560"/>
      </w:pPr>
      <w:r w:rsidRPr="007E441A">
        <w:rPr>
          <w:rFonts w:hint="eastAsia"/>
        </w:rPr>
        <w:t>镀铜钢丝生产线的废气</w:t>
      </w:r>
      <w:r w:rsidRPr="007E441A">
        <w:rPr>
          <w:rFonts w:hint="eastAsia"/>
        </w:rPr>
        <w:t>G1-1~4,</w:t>
      </w:r>
      <w:r w:rsidRPr="007E441A">
        <w:rPr>
          <w:rFonts w:hint="eastAsia"/>
        </w:rPr>
        <w:t>镀锌生产线的拉丝酸洗废气</w:t>
      </w:r>
      <w:r w:rsidRPr="007E441A">
        <w:rPr>
          <w:rFonts w:hint="eastAsia"/>
        </w:rPr>
        <w:t>G2-1,</w:t>
      </w:r>
      <w:r w:rsidRPr="007E441A">
        <w:rPr>
          <w:rFonts w:hint="eastAsia"/>
        </w:rPr>
        <w:t>两用</w:t>
      </w:r>
      <w:r w:rsidRPr="007E441A">
        <w:rPr>
          <w:rFonts w:hint="eastAsia"/>
        </w:rPr>
        <w:lastRenderedPageBreak/>
        <w:t>线生产线的拉丝酸洗废气</w:t>
      </w:r>
      <w:r w:rsidRPr="007E441A">
        <w:rPr>
          <w:rFonts w:hint="eastAsia"/>
        </w:rPr>
        <w:t>G3-1</w:t>
      </w:r>
      <w:r w:rsidRPr="007E441A">
        <w:rPr>
          <w:rFonts w:hint="eastAsia"/>
        </w:rPr>
        <w:t>经“酸碱雾喷淋塔”处理后尾气经</w:t>
      </w:r>
      <w:r w:rsidRPr="007E441A">
        <w:rPr>
          <w:rFonts w:hint="eastAsia"/>
        </w:rPr>
        <w:t>1#</w:t>
      </w:r>
      <w:r w:rsidRPr="007E441A">
        <w:rPr>
          <w:rFonts w:hint="eastAsia"/>
        </w:rPr>
        <w:t>排气筒排放；镀铜钢丝涂层废气非甲烷总烃经“二级活性炭”处理后尾气经</w:t>
      </w:r>
      <w:r w:rsidRPr="007E441A">
        <w:rPr>
          <w:rFonts w:hint="eastAsia"/>
        </w:rPr>
        <w:t>2#</w:t>
      </w:r>
      <w:r w:rsidRPr="007E441A">
        <w:rPr>
          <w:rFonts w:hint="eastAsia"/>
        </w:rPr>
        <w:t>排气筒排放；镀锌生产线的拉丝酸洗废气</w:t>
      </w:r>
      <w:r w:rsidRPr="007E441A">
        <w:rPr>
          <w:rFonts w:hint="eastAsia"/>
        </w:rPr>
        <w:t>G2-4</w:t>
      </w:r>
      <w:r w:rsidRPr="007E441A">
        <w:rPr>
          <w:rFonts w:hint="eastAsia"/>
        </w:rPr>
        <w:t>、</w:t>
      </w:r>
      <w:proofErr w:type="gramStart"/>
      <w:r w:rsidRPr="007E441A">
        <w:rPr>
          <w:rFonts w:hint="eastAsia"/>
        </w:rPr>
        <w:t>碱雾</w:t>
      </w:r>
      <w:proofErr w:type="gramEnd"/>
      <w:r w:rsidRPr="007E441A">
        <w:rPr>
          <w:rFonts w:hint="eastAsia"/>
        </w:rPr>
        <w:t>G2-3,</w:t>
      </w:r>
      <w:r w:rsidRPr="007E441A">
        <w:rPr>
          <w:rFonts w:hint="eastAsia"/>
        </w:rPr>
        <w:t>两用线生产线的拉丝酸洗废气</w:t>
      </w:r>
      <w:r w:rsidRPr="007E441A">
        <w:rPr>
          <w:rFonts w:hint="eastAsia"/>
        </w:rPr>
        <w:t>G3-5</w:t>
      </w:r>
      <w:proofErr w:type="gramStart"/>
      <w:r w:rsidRPr="007E441A">
        <w:rPr>
          <w:rFonts w:hint="eastAsia"/>
        </w:rPr>
        <w:t>碱雾</w:t>
      </w:r>
      <w:proofErr w:type="gramEnd"/>
      <w:r w:rsidRPr="007E441A">
        <w:rPr>
          <w:rFonts w:hint="eastAsia"/>
        </w:rPr>
        <w:t>G3-3</w:t>
      </w:r>
      <w:r w:rsidRPr="007E441A">
        <w:rPr>
          <w:rFonts w:hint="eastAsia"/>
        </w:rPr>
        <w:t>经“酸碱雾喷淋塔”处理后尾气经</w:t>
      </w:r>
      <w:r w:rsidRPr="007E441A">
        <w:rPr>
          <w:rFonts w:hint="eastAsia"/>
        </w:rPr>
        <w:t>3#</w:t>
      </w:r>
      <w:r w:rsidRPr="007E441A">
        <w:rPr>
          <w:rFonts w:hint="eastAsia"/>
        </w:rPr>
        <w:t>排气筒排放；镀锌钢丝生产线、两用线生产线产生的废气硫酸雾</w:t>
      </w:r>
      <w:r w:rsidRPr="007E441A">
        <w:rPr>
          <w:rFonts w:hint="eastAsia"/>
        </w:rPr>
        <w:t>G2-5</w:t>
      </w:r>
      <w:r w:rsidRPr="007E441A">
        <w:rPr>
          <w:rFonts w:hint="eastAsia"/>
        </w:rPr>
        <w:t>、硫酸雾</w:t>
      </w:r>
      <w:r w:rsidRPr="007E441A">
        <w:rPr>
          <w:rFonts w:hint="eastAsia"/>
        </w:rPr>
        <w:t>G31-6</w:t>
      </w:r>
      <w:r w:rsidRPr="007E441A">
        <w:rPr>
          <w:rFonts w:hint="eastAsia"/>
        </w:rPr>
        <w:t>、磷酸酸雾</w:t>
      </w:r>
      <w:r w:rsidRPr="007E441A">
        <w:rPr>
          <w:rFonts w:hint="eastAsia"/>
        </w:rPr>
        <w:t>G32/3-6</w:t>
      </w:r>
      <w:r w:rsidRPr="007E441A">
        <w:rPr>
          <w:rFonts w:hint="eastAsia"/>
        </w:rPr>
        <w:t>（常温磷化</w:t>
      </w:r>
      <w:r w:rsidRPr="007E441A">
        <w:rPr>
          <w:rFonts w:hint="eastAsia"/>
        </w:rPr>
        <w:t>/</w:t>
      </w:r>
      <w:r w:rsidRPr="007E441A">
        <w:rPr>
          <w:rFonts w:hint="eastAsia"/>
        </w:rPr>
        <w:t>电解磷化）经“酸碱雾喷淋塔”处理后尾气经</w:t>
      </w:r>
      <w:r w:rsidRPr="007E441A">
        <w:rPr>
          <w:rFonts w:hint="eastAsia"/>
        </w:rPr>
        <w:t>4#</w:t>
      </w:r>
      <w:r w:rsidRPr="007E441A">
        <w:rPr>
          <w:rFonts w:hint="eastAsia"/>
        </w:rPr>
        <w:t>排气筒排放；热镀锌废气</w:t>
      </w:r>
      <w:r w:rsidRPr="007E441A">
        <w:rPr>
          <w:rFonts w:hint="eastAsia"/>
        </w:rPr>
        <w:t>G3-9</w:t>
      </w:r>
      <w:r w:rsidRPr="007E441A">
        <w:rPr>
          <w:rFonts w:hint="eastAsia"/>
        </w:rPr>
        <w:t>、热镀锌铝镁废气</w:t>
      </w:r>
      <w:r w:rsidRPr="007E441A">
        <w:rPr>
          <w:rFonts w:hint="eastAsia"/>
        </w:rPr>
        <w:t>G3-12</w:t>
      </w:r>
      <w:r w:rsidRPr="007E441A">
        <w:rPr>
          <w:rFonts w:hint="eastAsia"/>
        </w:rPr>
        <w:t>收集后“布袋除尘</w:t>
      </w:r>
      <w:r w:rsidRPr="007E441A">
        <w:rPr>
          <w:rFonts w:hint="eastAsia"/>
        </w:rPr>
        <w:t>+</w:t>
      </w:r>
      <w:r w:rsidRPr="007E441A">
        <w:rPr>
          <w:rFonts w:hint="eastAsia"/>
        </w:rPr>
        <w:t>水喷淋”处理后尾气经</w:t>
      </w:r>
      <w:r w:rsidRPr="007E441A">
        <w:rPr>
          <w:rFonts w:hint="eastAsia"/>
        </w:rPr>
        <w:t>5#</w:t>
      </w:r>
      <w:r w:rsidRPr="007E441A">
        <w:rPr>
          <w:rFonts w:hint="eastAsia"/>
        </w:rPr>
        <w:t>排气筒排放；退火炉废气</w:t>
      </w:r>
      <w:r w:rsidRPr="007E441A">
        <w:rPr>
          <w:rFonts w:hint="eastAsia"/>
        </w:rPr>
        <w:t>G3-4</w:t>
      </w:r>
      <w:r w:rsidRPr="007E441A">
        <w:rPr>
          <w:rFonts w:hint="eastAsia"/>
        </w:rPr>
        <w:t>、锌锅燃烧废气</w:t>
      </w:r>
      <w:r w:rsidRPr="007E441A">
        <w:rPr>
          <w:rFonts w:hint="eastAsia"/>
        </w:rPr>
        <w:t>G3-8</w:t>
      </w:r>
      <w:r w:rsidRPr="007E441A">
        <w:rPr>
          <w:rFonts w:hint="eastAsia"/>
        </w:rPr>
        <w:t>、合金锌锅燃烧废气</w:t>
      </w:r>
      <w:r w:rsidRPr="007E441A">
        <w:rPr>
          <w:rFonts w:hint="eastAsia"/>
        </w:rPr>
        <w:t>G3-11</w:t>
      </w:r>
      <w:r w:rsidRPr="007E441A">
        <w:rPr>
          <w:rFonts w:hint="eastAsia"/>
        </w:rPr>
        <w:t>收集后尾气经</w:t>
      </w:r>
      <w:r w:rsidRPr="007E441A">
        <w:rPr>
          <w:rFonts w:hint="eastAsia"/>
        </w:rPr>
        <w:t>6#</w:t>
      </w:r>
      <w:r w:rsidRPr="007E441A">
        <w:rPr>
          <w:rFonts w:hint="eastAsia"/>
        </w:rPr>
        <w:t>排气筒排放。</w:t>
      </w:r>
      <w:proofErr w:type="gramStart"/>
      <w:r w:rsidR="00E0189F" w:rsidRPr="00D61DE5">
        <w:rPr>
          <w:rFonts w:hint="eastAsia"/>
          <w:szCs w:val="28"/>
        </w:rPr>
        <w:t>经预测</w:t>
      </w:r>
      <w:proofErr w:type="gramEnd"/>
      <w:r w:rsidR="00E0189F" w:rsidRPr="00D61DE5">
        <w:rPr>
          <w:rFonts w:hint="eastAsia"/>
          <w:szCs w:val="28"/>
        </w:rPr>
        <w:t>本项目对环境空气环境影响可接受</w:t>
      </w:r>
      <w:r w:rsidR="00E0189F">
        <w:rPr>
          <w:rFonts w:cs="宋体" w:hint="eastAsia"/>
          <w:szCs w:val="28"/>
        </w:rPr>
        <w:t>且</w:t>
      </w:r>
      <w:r w:rsidR="00E0189F" w:rsidRPr="00D61DE5">
        <w:rPr>
          <w:rFonts w:cs="宋体" w:hint="eastAsia"/>
          <w:szCs w:val="28"/>
        </w:rPr>
        <w:t>项目卫生防护距离内无居民区等环境敏感目标</w:t>
      </w:r>
      <w:r w:rsidR="00E0189F">
        <w:rPr>
          <w:rFonts w:cs="宋体" w:hint="eastAsia"/>
          <w:szCs w:val="28"/>
        </w:rPr>
        <w:t>。</w:t>
      </w:r>
    </w:p>
    <w:p w14:paraId="239B66C4" w14:textId="77777777" w:rsidR="00E0189F" w:rsidRDefault="00E0189F" w:rsidP="00E0189F">
      <w:pPr>
        <w:pStyle w:val="2"/>
        <w:spacing w:before="190" w:after="190"/>
      </w:pPr>
      <w:bookmarkStart w:id="24" w:name="_Toc125019218"/>
      <w:bookmarkStart w:id="25" w:name="_Toc154257654"/>
      <w:r>
        <w:rPr>
          <w:rFonts w:hint="eastAsia"/>
        </w:rPr>
        <w:t>噪声污染防治措施</w:t>
      </w:r>
      <w:bookmarkEnd w:id="24"/>
      <w:bookmarkEnd w:id="25"/>
    </w:p>
    <w:p w14:paraId="1BC2386F" w14:textId="77777777" w:rsidR="00E0189F" w:rsidRPr="00FB1F16" w:rsidRDefault="00E0189F" w:rsidP="00E0189F">
      <w:pPr>
        <w:widowControl/>
        <w:ind w:firstLine="560"/>
        <w:rPr>
          <w:szCs w:val="28"/>
        </w:rPr>
      </w:pPr>
      <w:r>
        <w:rPr>
          <w:rFonts w:hint="eastAsia"/>
          <w:szCs w:val="28"/>
        </w:rPr>
        <w:t>本</w:t>
      </w:r>
      <w:r w:rsidRPr="00FB1F16">
        <w:rPr>
          <w:rFonts w:hint="eastAsia"/>
          <w:szCs w:val="28"/>
        </w:rPr>
        <w:t>项目</w:t>
      </w:r>
      <w:r w:rsidRPr="00FB1F16">
        <w:rPr>
          <w:szCs w:val="28"/>
        </w:rPr>
        <w:t>设备主要采用低噪声设备、配备基础减振设施、利用建筑物隔声屏蔽等措施</w:t>
      </w:r>
      <w:r w:rsidRPr="00FB1F16">
        <w:rPr>
          <w:rFonts w:hint="eastAsia"/>
          <w:szCs w:val="28"/>
        </w:rPr>
        <w:t>。</w:t>
      </w:r>
    </w:p>
    <w:p w14:paraId="6ABC4C4C" w14:textId="77777777" w:rsidR="00E0189F" w:rsidRDefault="00E0189F" w:rsidP="00E0189F">
      <w:pPr>
        <w:pStyle w:val="2"/>
        <w:spacing w:before="190" w:after="190"/>
      </w:pPr>
      <w:bookmarkStart w:id="26" w:name="_Toc125019219"/>
      <w:bookmarkStart w:id="27" w:name="_Toc154257655"/>
      <w:r>
        <w:rPr>
          <w:rFonts w:hint="eastAsia"/>
        </w:rPr>
        <w:t>固</w:t>
      </w:r>
      <w:proofErr w:type="gramStart"/>
      <w:r>
        <w:rPr>
          <w:rFonts w:hint="eastAsia"/>
        </w:rPr>
        <w:t>废污染</w:t>
      </w:r>
      <w:proofErr w:type="gramEnd"/>
      <w:r>
        <w:rPr>
          <w:rFonts w:hint="eastAsia"/>
        </w:rPr>
        <w:t>防治措施</w:t>
      </w:r>
      <w:bookmarkEnd w:id="26"/>
      <w:bookmarkEnd w:id="27"/>
    </w:p>
    <w:p w14:paraId="54C7E357" w14:textId="7FA63214" w:rsidR="00E0189F" w:rsidRDefault="00E0189F" w:rsidP="00E0189F">
      <w:pPr>
        <w:ind w:firstLine="560"/>
      </w:pPr>
      <w:r w:rsidRPr="004E3C84">
        <w:rPr>
          <w:rFonts w:hint="eastAsia"/>
        </w:rPr>
        <w:t>本项目固体废物主要包括</w:t>
      </w:r>
      <w:bookmarkStart w:id="28" w:name="_Hlk156230699"/>
      <w:r w:rsidRPr="00E0189F">
        <w:rPr>
          <w:rFonts w:hint="eastAsia"/>
        </w:rPr>
        <w:t>生活垃圾、废边角料、废拉丝粉、</w:t>
      </w:r>
      <w:r w:rsidR="007E441A">
        <w:rPr>
          <w:rFonts w:hint="eastAsia"/>
        </w:rPr>
        <w:t>热镀锌浮渣、热镀锌底渣、热镀锌铝镁底渣、</w:t>
      </w:r>
      <w:r w:rsidRPr="00E0189F">
        <w:rPr>
          <w:rFonts w:hint="eastAsia"/>
        </w:rPr>
        <w:t>酸洗废渣、含铜废渣、含锌废渣、废过滤材料、磷化渣、综合废水处理污泥、含铜污泥、含锌污泥、废树脂、废矿物油、废活性炭</w:t>
      </w:r>
      <w:r w:rsidR="007E441A">
        <w:rPr>
          <w:rFonts w:hint="eastAsia"/>
        </w:rPr>
        <w:t>、废石英砂</w:t>
      </w:r>
      <w:r w:rsidRPr="004E3C84">
        <w:rPr>
          <w:rFonts w:hint="eastAsia"/>
        </w:rPr>
        <w:t>等</w:t>
      </w:r>
      <w:bookmarkEnd w:id="28"/>
      <w:r w:rsidRPr="004E3C84">
        <w:rPr>
          <w:rFonts w:hint="eastAsia"/>
        </w:rPr>
        <w:t>。项目产生的固体废物在厂内规范贮存，危险固</w:t>
      </w:r>
      <w:proofErr w:type="gramStart"/>
      <w:r w:rsidRPr="004E3C84">
        <w:rPr>
          <w:rFonts w:hint="eastAsia"/>
        </w:rPr>
        <w:t>废委托</w:t>
      </w:r>
      <w:proofErr w:type="gramEnd"/>
      <w:r w:rsidRPr="004E3C84">
        <w:rPr>
          <w:rFonts w:hint="eastAsia"/>
        </w:rPr>
        <w:t>有资质单位安全处置，一般</w:t>
      </w:r>
      <w:proofErr w:type="gramStart"/>
      <w:r w:rsidRPr="004E3C84">
        <w:rPr>
          <w:rFonts w:hint="eastAsia"/>
        </w:rPr>
        <w:t>固废外售</w:t>
      </w:r>
      <w:proofErr w:type="gramEnd"/>
      <w:r w:rsidRPr="004E3C84">
        <w:rPr>
          <w:rFonts w:hint="eastAsia"/>
        </w:rPr>
        <w:t>金属回收公司，生活垃圾委托环卫清运。各类固体废弃物可妥善处置，不会对周围环境产生二次影响。</w:t>
      </w:r>
    </w:p>
    <w:p w14:paraId="0EFDCBBA" w14:textId="77777777" w:rsidR="00DA1FE2" w:rsidRDefault="00DA1FE2" w:rsidP="00DA1FE2">
      <w:pPr>
        <w:pStyle w:val="2"/>
        <w:spacing w:before="190" w:after="190"/>
      </w:pPr>
      <w:bookmarkStart w:id="29" w:name="_Toc125019220"/>
      <w:bookmarkStart w:id="30" w:name="_Toc154257656"/>
      <w:r>
        <w:rPr>
          <w:rFonts w:hint="eastAsia"/>
        </w:rPr>
        <w:t>土壤和地下水污染防治措施</w:t>
      </w:r>
      <w:bookmarkEnd w:id="29"/>
      <w:bookmarkEnd w:id="30"/>
    </w:p>
    <w:p w14:paraId="397D6335" w14:textId="77777777" w:rsidR="00DA1FE2" w:rsidRDefault="00DA1FE2" w:rsidP="00DA1FE2">
      <w:pPr>
        <w:ind w:firstLine="560"/>
      </w:pPr>
      <w:r>
        <w:rPr>
          <w:rFonts w:hint="eastAsia"/>
        </w:rPr>
        <w:t>本项目已进行分区防渗，按照不同分区要求，采取不同等级的防渗措施，并确保其可靠性和有效性，可有效避免对地下水和土壤环境造成显著</w:t>
      </w:r>
      <w:r>
        <w:rPr>
          <w:rFonts w:hint="eastAsia"/>
        </w:rPr>
        <w:lastRenderedPageBreak/>
        <w:t>影响。根据综合分析，本项目所采取的各项防治措施技术可行，能保证各种污染物稳定达标排放。</w:t>
      </w:r>
    </w:p>
    <w:p w14:paraId="1A53AA6B" w14:textId="77777777" w:rsidR="00DA1FE2" w:rsidRPr="00214B95" w:rsidRDefault="00DA1FE2" w:rsidP="00DA1FE2">
      <w:pPr>
        <w:pStyle w:val="2"/>
        <w:spacing w:before="190" w:after="190"/>
      </w:pPr>
      <w:bookmarkStart w:id="31" w:name="_Toc125019221"/>
      <w:bookmarkStart w:id="32" w:name="_Toc154257657"/>
      <w:r>
        <w:rPr>
          <w:rFonts w:hint="eastAsia"/>
        </w:rPr>
        <w:t>环境风险防范措施</w:t>
      </w:r>
      <w:bookmarkEnd w:id="31"/>
      <w:bookmarkEnd w:id="32"/>
    </w:p>
    <w:p w14:paraId="16BD8D43" w14:textId="423C5666" w:rsidR="00DA1FE2" w:rsidRDefault="00DA1FE2" w:rsidP="00DA1FE2">
      <w:pPr>
        <w:ind w:firstLine="560"/>
      </w:pPr>
      <w:r w:rsidRPr="004E3C84">
        <w:rPr>
          <w:rFonts w:hint="eastAsia"/>
        </w:rPr>
        <w:t>建设项目需组建安全环保管理机构，配备管理人员，通过技能培训，承担该厂的环保安全工作。安全环保机构组建后，将根据相关的环境管理要求，结合</w:t>
      </w:r>
      <w:r>
        <w:rPr>
          <w:rFonts w:hint="eastAsia"/>
        </w:rPr>
        <w:t>宿迁</w:t>
      </w:r>
      <w:proofErr w:type="gramStart"/>
      <w:r w:rsidRPr="004E3C84">
        <w:rPr>
          <w:rFonts w:hint="eastAsia"/>
        </w:rPr>
        <w:t>市具体</w:t>
      </w:r>
      <w:proofErr w:type="gramEnd"/>
      <w:r w:rsidRPr="004E3C84">
        <w:rPr>
          <w:rFonts w:hint="eastAsia"/>
        </w:rPr>
        <w:t>情况，制定各项安全生产管理制度、严格的生产操作规则和完善的事故应急计划及相应的应急处理手段和设施，同时加强安全教育、培训工作，以提高职工的安全意识和安全防范能力</w:t>
      </w:r>
      <w:r>
        <w:rPr>
          <w:rFonts w:hint="eastAsia"/>
        </w:rPr>
        <w:t>。</w:t>
      </w:r>
    </w:p>
    <w:p w14:paraId="591D19AE" w14:textId="77777777" w:rsidR="00DA1FE2" w:rsidRDefault="00DA1FE2" w:rsidP="00E0189F">
      <w:pPr>
        <w:ind w:firstLine="560"/>
        <w:sectPr w:rsidR="00DA1FE2" w:rsidSect="007535C4">
          <w:pgSz w:w="11906" w:h="16838"/>
          <w:pgMar w:top="1440" w:right="1281" w:bottom="1440" w:left="1440" w:header="851" w:footer="992" w:gutter="0"/>
          <w:cols w:space="425"/>
          <w:docGrid w:type="lines" w:linePitch="381"/>
        </w:sectPr>
      </w:pPr>
    </w:p>
    <w:p w14:paraId="3CCF635E" w14:textId="77777777" w:rsidR="00DA1FE2" w:rsidRDefault="00DA1FE2" w:rsidP="00DA1FE2">
      <w:pPr>
        <w:pStyle w:val="1"/>
        <w:spacing w:before="190" w:after="190"/>
      </w:pPr>
      <w:bookmarkStart w:id="33" w:name="_Toc125019222"/>
      <w:bookmarkStart w:id="34" w:name="_Toc154257658"/>
      <w:r>
        <w:rPr>
          <w:rFonts w:hint="eastAsia"/>
        </w:rPr>
        <w:lastRenderedPageBreak/>
        <w:t>环境影响评价</w:t>
      </w:r>
      <w:bookmarkEnd w:id="33"/>
      <w:bookmarkEnd w:id="34"/>
    </w:p>
    <w:p w14:paraId="7B23D992" w14:textId="77777777" w:rsidR="00DA1FE2" w:rsidRDefault="00DA1FE2" w:rsidP="00DA1FE2">
      <w:pPr>
        <w:pStyle w:val="2"/>
        <w:spacing w:before="190" w:after="190"/>
      </w:pPr>
      <w:bookmarkStart w:id="35" w:name="_Toc125019223"/>
      <w:bookmarkStart w:id="36" w:name="_Toc154257659"/>
      <w:r>
        <w:rPr>
          <w:rFonts w:hint="eastAsia"/>
        </w:rPr>
        <w:t>大气环境影响评价预测主要结论</w:t>
      </w:r>
      <w:bookmarkEnd w:id="35"/>
      <w:bookmarkEnd w:id="36"/>
    </w:p>
    <w:p w14:paraId="4169B2D1" w14:textId="21365EE4" w:rsidR="00DA1FE2" w:rsidRDefault="004174C9" w:rsidP="00E0189F">
      <w:pPr>
        <w:ind w:firstLine="560"/>
        <w:rPr>
          <w:rFonts w:cs="宋体"/>
          <w:szCs w:val="28"/>
        </w:rPr>
      </w:pPr>
      <w:r w:rsidRPr="004174C9">
        <w:rPr>
          <w:rFonts w:hint="eastAsia"/>
        </w:rPr>
        <w:t>镀铜钢丝生产线的废气</w:t>
      </w:r>
      <w:r w:rsidRPr="004174C9">
        <w:rPr>
          <w:rFonts w:hint="eastAsia"/>
        </w:rPr>
        <w:t>G1-1~4,</w:t>
      </w:r>
      <w:r w:rsidRPr="004174C9">
        <w:rPr>
          <w:rFonts w:hint="eastAsia"/>
        </w:rPr>
        <w:t>镀锌生产线的拉丝酸洗废气</w:t>
      </w:r>
      <w:r w:rsidRPr="004174C9">
        <w:rPr>
          <w:rFonts w:hint="eastAsia"/>
        </w:rPr>
        <w:t>G2-1,</w:t>
      </w:r>
      <w:r w:rsidRPr="004174C9">
        <w:rPr>
          <w:rFonts w:hint="eastAsia"/>
        </w:rPr>
        <w:t>两用线生产线的拉丝酸洗废气</w:t>
      </w:r>
      <w:r w:rsidRPr="004174C9">
        <w:rPr>
          <w:rFonts w:hint="eastAsia"/>
        </w:rPr>
        <w:t>G3-1</w:t>
      </w:r>
      <w:r w:rsidRPr="004174C9">
        <w:rPr>
          <w:rFonts w:hint="eastAsia"/>
        </w:rPr>
        <w:t>经“酸碱雾喷淋塔”处理后尾气经</w:t>
      </w:r>
      <w:r w:rsidRPr="004174C9">
        <w:rPr>
          <w:rFonts w:hint="eastAsia"/>
        </w:rPr>
        <w:t>1#</w:t>
      </w:r>
      <w:r w:rsidRPr="004174C9">
        <w:rPr>
          <w:rFonts w:hint="eastAsia"/>
        </w:rPr>
        <w:t>排气筒排放；镀铜钢丝涂层废气非甲烷总烃经“二级活性炭”处理后尾气经</w:t>
      </w:r>
      <w:r w:rsidRPr="004174C9">
        <w:rPr>
          <w:rFonts w:hint="eastAsia"/>
        </w:rPr>
        <w:t>2#</w:t>
      </w:r>
      <w:r w:rsidRPr="004174C9">
        <w:rPr>
          <w:rFonts w:hint="eastAsia"/>
        </w:rPr>
        <w:t>排气筒排放；镀锌生产线的拉丝酸洗废气</w:t>
      </w:r>
      <w:r w:rsidRPr="004174C9">
        <w:rPr>
          <w:rFonts w:hint="eastAsia"/>
        </w:rPr>
        <w:t>G2-4</w:t>
      </w:r>
      <w:r w:rsidRPr="004174C9">
        <w:rPr>
          <w:rFonts w:hint="eastAsia"/>
        </w:rPr>
        <w:t>、</w:t>
      </w:r>
      <w:proofErr w:type="gramStart"/>
      <w:r w:rsidRPr="004174C9">
        <w:rPr>
          <w:rFonts w:hint="eastAsia"/>
        </w:rPr>
        <w:t>碱雾</w:t>
      </w:r>
      <w:proofErr w:type="gramEnd"/>
      <w:r w:rsidRPr="004174C9">
        <w:rPr>
          <w:rFonts w:hint="eastAsia"/>
        </w:rPr>
        <w:t>G2-3,</w:t>
      </w:r>
      <w:r w:rsidRPr="004174C9">
        <w:rPr>
          <w:rFonts w:hint="eastAsia"/>
        </w:rPr>
        <w:t>两用线生产线的拉丝酸洗废气</w:t>
      </w:r>
      <w:r w:rsidRPr="004174C9">
        <w:rPr>
          <w:rFonts w:hint="eastAsia"/>
        </w:rPr>
        <w:t>G3-5</w:t>
      </w:r>
      <w:proofErr w:type="gramStart"/>
      <w:r w:rsidRPr="004174C9">
        <w:rPr>
          <w:rFonts w:hint="eastAsia"/>
        </w:rPr>
        <w:t>碱雾</w:t>
      </w:r>
      <w:proofErr w:type="gramEnd"/>
      <w:r w:rsidRPr="004174C9">
        <w:rPr>
          <w:rFonts w:hint="eastAsia"/>
        </w:rPr>
        <w:t>G3-3</w:t>
      </w:r>
      <w:r w:rsidRPr="004174C9">
        <w:rPr>
          <w:rFonts w:hint="eastAsia"/>
        </w:rPr>
        <w:t>经“酸碱雾喷淋塔”处理后尾气经</w:t>
      </w:r>
      <w:r w:rsidR="00955462" w:rsidRPr="004174C9">
        <w:rPr>
          <w:rFonts w:hint="eastAsia"/>
        </w:rPr>
        <w:t xml:space="preserve"> </w:t>
      </w:r>
      <w:r w:rsidRPr="004174C9">
        <w:rPr>
          <w:rFonts w:hint="eastAsia"/>
        </w:rPr>
        <w:t>3#</w:t>
      </w:r>
      <w:r w:rsidRPr="004174C9">
        <w:rPr>
          <w:rFonts w:hint="eastAsia"/>
        </w:rPr>
        <w:t>排气筒排放；镀锌钢丝生产线、两用线生产线产生的废气硫酸雾</w:t>
      </w:r>
      <w:r w:rsidRPr="004174C9">
        <w:rPr>
          <w:rFonts w:hint="eastAsia"/>
        </w:rPr>
        <w:t>G2-5</w:t>
      </w:r>
      <w:r w:rsidRPr="004174C9">
        <w:rPr>
          <w:rFonts w:hint="eastAsia"/>
        </w:rPr>
        <w:t>、硫酸雾</w:t>
      </w:r>
      <w:r w:rsidRPr="004174C9">
        <w:rPr>
          <w:rFonts w:hint="eastAsia"/>
        </w:rPr>
        <w:t>G31-6</w:t>
      </w:r>
      <w:r w:rsidRPr="004174C9">
        <w:rPr>
          <w:rFonts w:hint="eastAsia"/>
        </w:rPr>
        <w:t>、磷酸酸雾</w:t>
      </w:r>
      <w:r w:rsidRPr="004174C9">
        <w:rPr>
          <w:rFonts w:hint="eastAsia"/>
        </w:rPr>
        <w:t>G32/3-6</w:t>
      </w:r>
      <w:r w:rsidRPr="004174C9">
        <w:rPr>
          <w:rFonts w:hint="eastAsia"/>
        </w:rPr>
        <w:t>（常温磷化</w:t>
      </w:r>
      <w:r w:rsidRPr="004174C9">
        <w:rPr>
          <w:rFonts w:hint="eastAsia"/>
        </w:rPr>
        <w:t>/</w:t>
      </w:r>
      <w:r w:rsidRPr="004174C9">
        <w:rPr>
          <w:rFonts w:hint="eastAsia"/>
        </w:rPr>
        <w:t>电解磷化）经“酸碱雾喷淋塔”处理后尾气经</w:t>
      </w:r>
      <w:r w:rsidRPr="004174C9">
        <w:rPr>
          <w:rFonts w:hint="eastAsia"/>
        </w:rPr>
        <w:t>4#</w:t>
      </w:r>
      <w:r w:rsidRPr="004174C9">
        <w:rPr>
          <w:rFonts w:hint="eastAsia"/>
        </w:rPr>
        <w:t>排气筒排放；热镀锌废气</w:t>
      </w:r>
      <w:r w:rsidRPr="004174C9">
        <w:rPr>
          <w:rFonts w:hint="eastAsia"/>
        </w:rPr>
        <w:t>G3-9</w:t>
      </w:r>
      <w:r w:rsidRPr="004174C9">
        <w:rPr>
          <w:rFonts w:hint="eastAsia"/>
        </w:rPr>
        <w:t>、热镀锌铝镁废气</w:t>
      </w:r>
      <w:r w:rsidRPr="004174C9">
        <w:rPr>
          <w:rFonts w:hint="eastAsia"/>
        </w:rPr>
        <w:t>G3-12</w:t>
      </w:r>
      <w:r w:rsidRPr="004174C9">
        <w:rPr>
          <w:rFonts w:hint="eastAsia"/>
        </w:rPr>
        <w:t>收集后“布袋除尘</w:t>
      </w:r>
      <w:r w:rsidRPr="004174C9">
        <w:rPr>
          <w:rFonts w:hint="eastAsia"/>
        </w:rPr>
        <w:t>+</w:t>
      </w:r>
      <w:r w:rsidRPr="004174C9">
        <w:rPr>
          <w:rFonts w:hint="eastAsia"/>
        </w:rPr>
        <w:t>水喷淋”处理后尾气经</w:t>
      </w:r>
      <w:r w:rsidRPr="004174C9">
        <w:rPr>
          <w:rFonts w:hint="eastAsia"/>
        </w:rPr>
        <w:t>5#</w:t>
      </w:r>
      <w:r w:rsidRPr="004174C9">
        <w:rPr>
          <w:rFonts w:hint="eastAsia"/>
        </w:rPr>
        <w:t>排气筒排放；退火炉废气</w:t>
      </w:r>
      <w:r w:rsidRPr="004174C9">
        <w:rPr>
          <w:rFonts w:hint="eastAsia"/>
        </w:rPr>
        <w:t>G3-4</w:t>
      </w:r>
      <w:r w:rsidRPr="004174C9">
        <w:rPr>
          <w:rFonts w:hint="eastAsia"/>
        </w:rPr>
        <w:t>、锌锅燃烧废气</w:t>
      </w:r>
      <w:r w:rsidRPr="004174C9">
        <w:rPr>
          <w:rFonts w:hint="eastAsia"/>
        </w:rPr>
        <w:t>G3-8</w:t>
      </w:r>
      <w:r w:rsidRPr="004174C9">
        <w:rPr>
          <w:rFonts w:hint="eastAsia"/>
        </w:rPr>
        <w:t>、合金锌锅燃烧废气</w:t>
      </w:r>
      <w:r w:rsidRPr="004174C9">
        <w:rPr>
          <w:rFonts w:hint="eastAsia"/>
        </w:rPr>
        <w:t>G3-11</w:t>
      </w:r>
      <w:r w:rsidRPr="004174C9">
        <w:rPr>
          <w:rFonts w:hint="eastAsia"/>
        </w:rPr>
        <w:t>收集后尾气经</w:t>
      </w:r>
      <w:r w:rsidRPr="004174C9">
        <w:rPr>
          <w:rFonts w:hint="eastAsia"/>
        </w:rPr>
        <w:t>6#</w:t>
      </w:r>
      <w:r w:rsidRPr="004174C9">
        <w:rPr>
          <w:rFonts w:hint="eastAsia"/>
        </w:rPr>
        <w:t>排气筒排放。</w:t>
      </w:r>
      <w:proofErr w:type="gramStart"/>
      <w:r w:rsidR="00DA1FE2" w:rsidRPr="00D61DE5">
        <w:rPr>
          <w:rFonts w:hint="eastAsia"/>
          <w:szCs w:val="28"/>
        </w:rPr>
        <w:t>经预测</w:t>
      </w:r>
      <w:proofErr w:type="gramEnd"/>
      <w:r w:rsidR="00DA1FE2" w:rsidRPr="00D61DE5">
        <w:rPr>
          <w:rFonts w:hint="eastAsia"/>
          <w:szCs w:val="28"/>
        </w:rPr>
        <w:t>本项目对环境空气环境影响可接受</w:t>
      </w:r>
      <w:r w:rsidR="00DA1FE2">
        <w:rPr>
          <w:rFonts w:cs="宋体" w:hint="eastAsia"/>
          <w:szCs w:val="28"/>
        </w:rPr>
        <w:t>且</w:t>
      </w:r>
      <w:r w:rsidR="00DA1FE2" w:rsidRPr="00D61DE5">
        <w:rPr>
          <w:rFonts w:cs="宋体" w:hint="eastAsia"/>
          <w:szCs w:val="28"/>
        </w:rPr>
        <w:t>项目卫生防护距离内无居民区等环境敏感目标</w:t>
      </w:r>
      <w:r w:rsidR="00DA1FE2">
        <w:rPr>
          <w:rFonts w:cs="宋体" w:hint="eastAsia"/>
          <w:szCs w:val="28"/>
        </w:rPr>
        <w:t>。</w:t>
      </w:r>
    </w:p>
    <w:p w14:paraId="466F8954" w14:textId="77777777" w:rsidR="00DA1FE2" w:rsidRDefault="00DA1FE2" w:rsidP="00DA1FE2">
      <w:pPr>
        <w:pStyle w:val="2"/>
        <w:spacing w:before="190" w:after="190"/>
      </w:pPr>
      <w:bookmarkStart w:id="37" w:name="_Toc125019224"/>
      <w:bookmarkStart w:id="38" w:name="_Toc154257660"/>
      <w:r>
        <w:rPr>
          <w:rFonts w:hint="eastAsia"/>
        </w:rPr>
        <w:t>地表水环境影响预测主要结论</w:t>
      </w:r>
      <w:bookmarkEnd w:id="37"/>
      <w:bookmarkEnd w:id="38"/>
    </w:p>
    <w:p w14:paraId="2E28D637" w14:textId="46633D3A" w:rsidR="00DA1FE2" w:rsidRPr="00901726" w:rsidRDefault="00DA1FE2" w:rsidP="00DA1FE2">
      <w:pPr>
        <w:ind w:firstLine="560"/>
      </w:pPr>
      <w:r>
        <w:rPr>
          <w:rFonts w:hint="eastAsia"/>
        </w:rPr>
        <w:t>本项目涉及的废水主要有生产废水、生活污水，其中，本项目废水排放主要涉及生产工艺废水、地面清洗废水、废气处理废水、生活污水、初期雨水等。本项目新建酸碱废水处理系统、含锌废水处理系统、含铜废水处理系统，废水集中处理后部分回用，</w:t>
      </w:r>
      <w:r w:rsidRPr="00F96FDF">
        <w:rPr>
          <w:rFonts w:cs="宋体"/>
          <w:kern w:val="0"/>
          <w:szCs w:val="28"/>
        </w:rPr>
        <w:t>无法回用的部分达标</w:t>
      </w:r>
      <w:proofErr w:type="gramStart"/>
      <w:r w:rsidRPr="00F96FDF">
        <w:rPr>
          <w:rFonts w:cs="宋体"/>
          <w:kern w:val="0"/>
          <w:szCs w:val="28"/>
        </w:rPr>
        <w:t>接管至凌志</w:t>
      </w:r>
      <w:proofErr w:type="gramEnd"/>
      <w:r w:rsidRPr="00F96FDF">
        <w:rPr>
          <w:rFonts w:cs="宋体"/>
          <w:kern w:val="0"/>
          <w:szCs w:val="28"/>
        </w:rPr>
        <w:t>水</w:t>
      </w:r>
      <w:proofErr w:type="gramStart"/>
      <w:r w:rsidRPr="00F96FDF">
        <w:rPr>
          <w:rFonts w:cs="宋体"/>
          <w:kern w:val="0"/>
          <w:szCs w:val="28"/>
        </w:rPr>
        <w:t>务</w:t>
      </w:r>
      <w:proofErr w:type="gramEnd"/>
      <w:r w:rsidRPr="00F96FDF">
        <w:rPr>
          <w:rFonts w:cs="宋体"/>
          <w:kern w:val="0"/>
          <w:szCs w:val="28"/>
        </w:rPr>
        <w:t>集中处理，尾水排入沂南河</w:t>
      </w:r>
      <w:r>
        <w:rPr>
          <w:rFonts w:hint="eastAsia"/>
        </w:rPr>
        <w:t>。</w:t>
      </w:r>
    </w:p>
    <w:p w14:paraId="6FAEBFF0" w14:textId="43CF803F" w:rsidR="00DA1FE2" w:rsidRDefault="00DA1FE2" w:rsidP="00DA1FE2">
      <w:pPr>
        <w:ind w:firstLine="560"/>
      </w:pPr>
      <w:r w:rsidRPr="00CC5E70">
        <w:rPr>
          <w:rFonts w:hint="eastAsia"/>
        </w:rPr>
        <w:t>本项目中水回用需满足《城市污水再生利用工业用水水质标准》（</w:t>
      </w:r>
      <w:r w:rsidRPr="00CC5E70">
        <w:rPr>
          <w:rFonts w:hint="eastAsia"/>
        </w:rPr>
        <w:t>GB/T19923-2005</w:t>
      </w:r>
      <w:r w:rsidRPr="00CC5E70">
        <w:rPr>
          <w:rFonts w:hint="eastAsia"/>
        </w:rPr>
        <w:t>）中表</w:t>
      </w:r>
      <w:r w:rsidRPr="00CC5E70">
        <w:rPr>
          <w:rFonts w:hint="eastAsia"/>
        </w:rPr>
        <w:t>1</w:t>
      </w:r>
      <w:r w:rsidRPr="00CC5E70">
        <w:rPr>
          <w:rFonts w:hint="eastAsia"/>
        </w:rPr>
        <w:t>“工艺与产品用水、洗涤用水”标准限值要求；厂区接管废水中</w:t>
      </w:r>
      <w:r w:rsidRPr="00CC5E70">
        <w:rPr>
          <w:rFonts w:hint="eastAsia"/>
        </w:rPr>
        <w:t>COD</w:t>
      </w:r>
      <w:r w:rsidRPr="00CC5E70">
        <w:rPr>
          <w:rFonts w:hint="eastAsia"/>
        </w:rPr>
        <w:t>、</w:t>
      </w:r>
      <w:r w:rsidRPr="00CC5E70">
        <w:rPr>
          <w:rFonts w:hint="eastAsia"/>
        </w:rPr>
        <w:t>SS</w:t>
      </w:r>
      <w:r w:rsidRPr="00CC5E70">
        <w:rPr>
          <w:rFonts w:hint="eastAsia"/>
        </w:rPr>
        <w:t>、</w:t>
      </w:r>
      <w:r w:rsidRPr="00CC5E70">
        <w:rPr>
          <w:rFonts w:hint="eastAsia"/>
        </w:rPr>
        <w:t>NH3-N</w:t>
      </w:r>
      <w:r w:rsidRPr="00CC5E70">
        <w:rPr>
          <w:rFonts w:hint="eastAsia"/>
        </w:rPr>
        <w:t>、</w:t>
      </w:r>
      <w:r w:rsidRPr="00CC5E70">
        <w:rPr>
          <w:rFonts w:hint="eastAsia"/>
        </w:rPr>
        <w:t>TN</w:t>
      </w:r>
      <w:r w:rsidRPr="00CC5E70">
        <w:rPr>
          <w:rFonts w:hint="eastAsia"/>
        </w:rPr>
        <w:t>、</w:t>
      </w:r>
      <w:r w:rsidRPr="00CC5E70">
        <w:rPr>
          <w:rFonts w:hint="eastAsia"/>
        </w:rPr>
        <w:t>TP</w:t>
      </w:r>
      <w:r w:rsidRPr="00CC5E70">
        <w:rPr>
          <w:rFonts w:hint="eastAsia"/>
        </w:rPr>
        <w:t>执行《污水排入城镇下水道水质标准》（</w:t>
      </w:r>
      <w:r w:rsidRPr="00CC5E70">
        <w:rPr>
          <w:rFonts w:hint="eastAsia"/>
        </w:rPr>
        <w:t>GB/T31962-2015</w:t>
      </w:r>
      <w:r w:rsidRPr="00CC5E70">
        <w:rPr>
          <w:rFonts w:hint="eastAsia"/>
        </w:rPr>
        <w:t>）表</w:t>
      </w:r>
      <w:r w:rsidRPr="00CC5E70">
        <w:rPr>
          <w:rFonts w:hint="eastAsia"/>
        </w:rPr>
        <w:t>1</w:t>
      </w:r>
      <w:r w:rsidRPr="00CC5E70">
        <w:rPr>
          <w:rFonts w:hint="eastAsia"/>
        </w:rPr>
        <w:t>中</w:t>
      </w:r>
      <w:r w:rsidRPr="00CC5E70">
        <w:rPr>
          <w:rFonts w:hint="eastAsia"/>
        </w:rPr>
        <w:t>B</w:t>
      </w:r>
      <w:r w:rsidRPr="00CC5E70">
        <w:rPr>
          <w:rFonts w:hint="eastAsia"/>
        </w:rPr>
        <w:t>等级标准，</w:t>
      </w:r>
      <w:r w:rsidR="00876746" w:rsidRPr="00876746">
        <w:rPr>
          <w:rFonts w:cs="Times New Roman" w:hint="eastAsia"/>
        </w:rPr>
        <w:t>电镀行业涉及的特征因子</w:t>
      </w:r>
      <w:r w:rsidR="00876746" w:rsidRPr="00876746">
        <w:rPr>
          <w:rFonts w:cs="Times New Roman" w:hint="eastAsia"/>
        </w:rPr>
        <w:t xml:space="preserve"> </w:t>
      </w:r>
      <w:r w:rsidR="00876746" w:rsidRPr="00876746">
        <w:rPr>
          <w:rFonts w:cs="Times New Roman" w:hint="eastAsia"/>
        </w:rPr>
        <w:t>铜、锌等在总排口接管标准执行</w:t>
      </w:r>
      <w:r w:rsidRPr="00621D82">
        <w:rPr>
          <w:rFonts w:cs="Times New Roman" w:hint="eastAsia"/>
        </w:rPr>
        <w:t>《电镀污染物排放标准》</w:t>
      </w:r>
      <w:r w:rsidRPr="00621D82">
        <w:rPr>
          <w:rFonts w:cs="Times New Roman" w:hint="eastAsia"/>
        </w:rPr>
        <w:t>(GB21900-2008)</w:t>
      </w:r>
      <w:r w:rsidRPr="00621D82">
        <w:rPr>
          <w:rFonts w:cs="Times New Roman" w:hint="eastAsia"/>
        </w:rPr>
        <w:lastRenderedPageBreak/>
        <w:t>中表</w:t>
      </w:r>
      <w:r w:rsidRPr="00621D82">
        <w:rPr>
          <w:rFonts w:cs="Times New Roman" w:hint="eastAsia"/>
        </w:rPr>
        <w:t>2</w:t>
      </w:r>
      <w:r w:rsidRPr="00621D82">
        <w:rPr>
          <w:rFonts w:cs="Times New Roman" w:hint="eastAsia"/>
        </w:rPr>
        <w:t>标准</w:t>
      </w:r>
      <w:r w:rsidRPr="00CC5E70">
        <w:rPr>
          <w:rFonts w:hint="eastAsia"/>
        </w:rPr>
        <w:t>；凌志污水处理厂接管废水中</w:t>
      </w:r>
      <w:r w:rsidRPr="00CC5E70">
        <w:rPr>
          <w:rFonts w:hint="eastAsia"/>
        </w:rPr>
        <w:t>COD</w:t>
      </w:r>
      <w:r w:rsidRPr="00CC5E70">
        <w:rPr>
          <w:rFonts w:hint="eastAsia"/>
        </w:rPr>
        <w:t>、</w:t>
      </w:r>
      <w:r w:rsidRPr="00CC5E70">
        <w:rPr>
          <w:rFonts w:hint="eastAsia"/>
        </w:rPr>
        <w:t>SS</w:t>
      </w:r>
      <w:r w:rsidRPr="00CC5E70">
        <w:rPr>
          <w:rFonts w:hint="eastAsia"/>
        </w:rPr>
        <w:t>、</w:t>
      </w:r>
      <w:r w:rsidRPr="00CC5E70">
        <w:rPr>
          <w:rFonts w:hint="eastAsia"/>
        </w:rPr>
        <w:t>NH3-N</w:t>
      </w:r>
      <w:r w:rsidRPr="00CC5E70">
        <w:rPr>
          <w:rFonts w:hint="eastAsia"/>
        </w:rPr>
        <w:t>、</w:t>
      </w:r>
      <w:r w:rsidRPr="00CC5E70">
        <w:rPr>
          <w:rFonts w:hint="eastAsia"/>
        </w:rPr>
        <w:t>TN</w:t>
      </w:r>
      <w:r w:rsidRPr="00CC5E70">
        <w:rPr>
          <w:rFonts w:hint="eastAsia"/>
        </w:rPr>
        <w:t>、</w:t>
      </w:r>
      <w:r w:rsidRPr="00CC5E70">
        <w:rPr>
          <w:rFonts w:hint="eastAsia"/>
        </w:rPr>
        <w:t>TP</w:t>
      </w:r>
      <w:r w:rsidRPr="00CC5E70">
        <w:rPr>
          <w:rFonts w:hint="eastAsia"/>
        </w:rPr>
        <w:t>执行《污水排入城镇下水道水质标准》（</w:t>
      </w:r>
      <w:r w:rsidRPr="00CC5E70">
        <w:rPr>
          <w:rFonts w:hint="eastAsia"/>
        </w:rPr>
        <w:t>GB/T31962-2015</w:t>
      </w:r>
      <w:r w:rsidRPr="00CC5E70">
        <w:rPr>
          <w:rFonts w:hint="eastAsia"/>
        </w:rPr>
        <w:t>）表</w:t>
      </w:r>
      <w:r w:rsidRPr="00CC5E70">
        <w:rPr>
          <w:rFonts w:hint="eastAsia"/>
        </w:rPr>
        <w:t>1</w:t>
      </w:r>
      <w:r w:rsidRPr="00CC5E70">
        <w:rPr>
          <w:rFonts w:hint="eastAsia"/>
        </w:rPr>
        <w:t>中</w:t>
      </w:r>
      <w:r w:rsidRPr="00CC5E70">
        <w:rPr>
          <w:rFonts w:hint="eastAsia"/>
        </w:rPr>
        <w:t>B</w:t>
      </w:r>
      <w:r w:rsidRPr="00CC5E70">
        <w:rPr>
          <w:rFonts w:hint="eastAsia"/>
        </w:rPr>
        <w:t>等级标准</w:t>
      </w:r>
      <w:r>
        <w:rPr>
          <w:rFonts w:hint="eastAsia"/>
        </w:rPr>
        <w:t>，地表水环境影响可接受</w:t>
      </w:r>
      <w:r w:rsidRPr="00CC5E70">
        <w:rPr>
          <w:rFonts w:hint="eastAsia"/>
        </w:rPr>
        <w:t>。</w:t>
      </w:r>
    </w:p>
    <w:p w14:paraId="6EB3517B" w14:textId="77777777" w:rsidR="00DA1FE2" w:rsidRDefault="00DA1FE2" w:rsidP="00DA1FE2">
      <w:pPr>
        <w:pStyle w:val="2"/>
        <w:spacing w:before="190" w:after="190"/>
      </w:pPr>
      <w:bookmarkStart w:id="39" w:name="_Toc125019225"/>
      <w:bookmarkStart w:id="40" w:name="_Toc154257661"/>
      <w:r>
        <w:rPr>
          <w:rFonts w:hint="eastAsia"/>
        </w:rPr>
        <w:t>声环境影响预测主要结论</w:t>
      </w:r>
      <w:bookmarkEnd w:id="39"/>
      <w:bookmarkEnd w:id="40"/>
    </w:p>
    <w:p w14:paraId="7049DFEE" w14:textId="77777777" w:rsidR="00DA1FE2" w:rsidRDefault="00DA1FE2" w:rsidP="00DA1FE2">
      <w:pPr>
        <w:ind w:firstLine="560"/>
      </w:pPr>
      <w:r>
        <w:rPr>
          <w:rFonts w:hint="eastAsia"/>
        </w:rPr>
        <w:t>本</w:t>
      </w:r>
      <w:r w:rsidRPr="004E3C84">
        <w:rPr>
          <w:rFonts w:hint="eastAsia"/>
        </w:rPr>
        <w:t>项目高噪声设备通过厂区平面的合理布置，噪声源经隔声、消声、减振措施等隔声措施后，各噪声设备对厂界噪声的贡献值较小，预测结果表明，本项目对厂界噪声贡献值很小，基本上能维持现状，不会对周围环境产生较大的影响。</w:t>
      </w:r>
    </w:p>
    <w:p w14:paraId="5D209E3A" w14:textId="77777777" w:rsidR="00DA1FE2" w:rsidRDefault="00DA1FE2" w:rsidP="00DA1FE2">
      <w:pPr>
        <w:pStyle w:val="2"/>
        <w:spacing w:before="190" w:after="190"/>
      </w:pPr>
      <w:bookmarkStart w:id="41" w:name="_Toc125019226"/>
      <w:bookmarkStart w:id="42" w:name="_Toc154257662"/>
      <w:r w:rsidRPr="004E3C84">
        <w:rPr>
          <w:rFonts w:hint="eastAsia"/>
        </w:rPr>
        <w:t>固体废弃物环境影响主要结论</w:t>
      </w:r>
      <w:bookmarkEnd w:id="41"/>
      <w:bookmarkEnd w:id="42"/>
    </w:p>
    <w:p w14:paraId="4762FF25" w14:textId="77777777" w:rsidR="00DA1FE2" w:rsidRDefault="00DA1FE2" w:rsidP="00DA1FE2">
      <w:pPr>
        <w:ind w:firstLine="560"/>
      </w:pPr>
      <w:r w:rsidRPr="004E3C84">
        <w:rPr>
          <w:rFonts w:hint="eastAsia"/>
        </w:rPr>
        <w:t>按照主管部门管理要求，建设项目产生的固体废物在厂内规范贮存，危险固</w:t>
      </w:r>
      <w:proofErr w:type="gramStart"/>
      <w:r w:rsidRPr="004E3C84">
        <w:rPr>
          <w:rFonts w:hint="eastAsia"/>
        </w:rPr>
        <w:t>废委托</w:t>
      </w:r>
      <w:proofErr w:type="gramEnd"/>
      <w:r w:rsidRPr="004E3C84">
        <w:rPr>
          <w:rFonts w:hint="eastAsia"/>
        </w:rPr>
        <w:t>有资质单位安全处置，一般</w:t>
      </w:r>
      <w:proofErr w:type="gramStart"/>
      <w:r w:rsidRPr="004E3C84">
        <w:rPr>
          <w:rFonts w:hint="eastAsia"/>
        </w:rPr>
        <w:t>固废</w:t>
      </w:r>
      <w:r>
        <w:rPr>
          <w:rFonts w:hint="eastAsia"/>
        </w:rPr>
        <w:t>外售</w:t>
      </w:r>
      <w:proofErr w:type="gramEnd"/>
      <w:r>
        <w:rPr>
          <w:rFonts w:hint="eastAsia"/>
        </w:rPr>
        <w:t>金属回收公司</w:t>
      </w:r>
      <w:r w:rsidRPr="004E3C84">
        <w:rPr>
          <w:rFonts w:hint="eastAsia"/>
        </w:rPr>
        <w:t>，生活垃圾</w:t>
      </w:r>
      <w:r>
        <w:rPr>
          <w:rFonts w:hint="eastAsia"/>
        </w:rPr>
        <w:t>委托</w:t>
      </w:r>
      <w:r w:rsidRPr="004E3C84">
        <w:rPr>
          <w:rFonts w:hint="eastAsia"/>
        </w:rPr>
        <w:t>环卫清运，各类固体废弃物可实现妥善处置。本项目产生的各种固体废弃物均得到有效处理或处置，不会造成二次污染。</w:t>
      </w:r>
    </w:p>
    <w:p w14:paraId="66DF3544" w14:textId="77777777" w:rsidR="00DA1FE2" w:rsidRPr="004E3C84" w:rsidRDefault="00DA1FE2" w:rsidP="00DA1FE2">
      <w:pPr>
        <w:pStyle w:val="2"/>
        <w:spacing w:before="190" w:after="190"/>
      </w:pPr>
      <w:bookmarkStart w:id="43" w:name="_Toc125019227"/>
      <w:bookmarkStart w:id="44" w:name="_Toc154257663"/>
      <w:r w:rsidRPr="004E3C84">
        <w:rPr>
          <w:rFonts w:hint="eastAsia"/>
        </w:rPr>
        <w:t>土壤及地下水环境影响预测主要结论</w:t>
      </w:r>
      <w:bookmarkEnd w:id="43"/>
      <w:bookmarkEnd w:id="44"/>
    </w:p>
    <w:p w14:paraId="1C0B64A5" w14:textId="77777777" w:rsidR="00DA1FE2" w:rsidRDefault="00DA1FE2" w:rsidP="00DA1FE2">
      <w:pPr>
        <w:ind w:firstLine="560"/>
      </w:pPr>
      <w:r>
        <w:rPr>
          <w:rFonts w:hint="eastAsia"/>
        </w:rPr>
        <w:t>经预测，在落实本项目规定的防渗措施情况下，对周围地下水和土壤环境影响范围较小，环境影响是可以接受的。</w:t>
      </w:r>
    </w:p>
    <w:p w14:paraId="7C20D9D7" w14:textId="36456CCF" w:rsidR="00DA1FE2" w:rsidRDefault="00DA1FE2" w:rsidP="00DA1FE2">
      <w:pPr>
        <w:ind w:firstLine="560"/>
      </w:pPr>
      <w:proofErr w:type="gramStart"/>
      <w:r>
        <w:rPr>
          <w:rFonts w:hint="eastAsia"/>
        </w:rPr>
        <w:t>苏讯特种</w:t>
      </w:r>
      <w:proofErr w:type="gramEnd"/>
      <w:r>
        <w:rPr>
          <w:rFonts w:hint="eastAsia"/>
        </w:rPr>
        <w:t>钢丝应对可能产生地下水影响的各项途径均进行有效预防，在确保各项防渗措施得以落实，并加强维护和厂区环境管理的前提下，可有效控制厂区内的废水污染物下渗现象，避免污染土壤、地下水，避免对区域土壤及地下水环境产生明显影响。</w:t>
      </w:r>
    </w:p>
    <w:p w14:paraId="13520D63" w14:textId="77777777" w:rsidR="00DA1FE2" w:rsidRDefault="00DA1FE2" w:rsidP="00DA1FE2">
      <w:pPr>
        <w:pStyle w:val="2"/>
        <w:spacing w:before="190" w:after="190"/>
      </w:pPr>
      <w:bookmarkStart w:id="45" w:name="_Toc125019228"/>
      <w:bookmarkStart w:id="46" w:name="_Toc154257664"/>
      <w:r>
        <w:rPr>
          <w:rFonts w:hint="eastAsia"/>
        </w:rPr>
        <w:t>环境风险主要结论</w:t>
      </w:r>
      <w:bookmarkEnd w:id="45"/>
      <w:bookmarkEnd w:id="46"/>
    </w:p>
    <w:p w14:paraId="2DB58431" w14:textId="38D0B9E5" w:rsidR="00DA1FE2" w:rsidRDefault="00DA1FE2" w:rsidP="004174C9">
      <w:pPr>
        <w:ind w:firstLine="560"/>
      </w:pPr>
      <w:r w:rsidRPr="004E3C84">
        <w:rPr>
          <w:rFonts w:hint="eastAsia"/>
        </w:rPr>
        <w:t>建设项目通过风险防范措施的设立和应急预案的建立，可以较为有效的最大限度防治风险事故的发生和有效处置，结合企业在运营期间不断完善的风险防范措施，发生的环境风险可以控制在较低的水平，风险发生概</w:t>
      </w:r>
      <w:r w:rsidRPr="004E3C84">
        <w:rPr>
          <w:rFonts w:hint="eastAsia"/>
        </w:rPr>
        <w:lastRenderedPageBreak/>
        <w:t>率及危害将低于国内同类企业水平，建设项目的事故风险处于可接受水平</w:t>
      </w:r>
      <w:r>
        <w:rPr>
          <w:rFonts w:hint="eastAsia"/>
        </w:rPr>
        <w:t>。</w:t>
      </w:r>
    </w:p>
    <w:p w14:paraId="6E859159" w14:textId="77777777" w:rsidR="00DA1FE2" w:rsidRDefault="00DA1FE2" w:rsidP="00DA1FE2">
      <w:pPr>
        <w:pStyle w:val="1"/>
        <w:spacing w:before="190" w:after="190"/>
      </w:pPr>
      <w:bookmarkStart w:id="47" w:name="_Toc125019229"/>
      <w:bookmarkStart w:id="48" w:name="_Toc154257665"/>
      <w:r>
        <w:rPr>
          <w:rFonts w:hint="eastAsia"/>
        </w:rPr>
        <w:t>环境影响经济损益分析结果</w:t>
      </w:r>
      <w:bookmarkEnd w:id="47"/>
      <w:bookmarkEnd w:id="48"/>
    </w:p>
    <w:p w14:paraId="1525F12E" w14:textId="6772E1BE" w:rsidR="00A2792C" w:rsidRDefault="00DA1FE2" w:rsidP="00DA1FE2">
      <w:pPr>
        <w:ind w:firstLine="560"/>
      </w:pPr>
      <w:r w:rsidRPr="004E3C84">
        <w:rPr>
          <w:rFonts w:hint="eastAsia"/>
        </w:rPr>
        <w:t>建设项目符合国家和地方产业政策，总投资约</w:t>
      </w:r>
      <w:r>
        <w:t>5000</w:t>
      </w:r>
      <w:r w:rsidRPr="004E3C84">
        <w:rPr>
          <w:rFonts w:hint="eastAsia"/>
        </w:rPr>
        <w:t>0</w:t>
      </w:r>
      <w:r w:rsidRPr="004E3C84">
        <w:rPr>
          <w:rFonts w:hint="eastAsia"/>
        </w:rPr>
        <w:t>万元，项目的财务内部收益率较高，投资回收期较短，具有良好的社会效益和经济效益，同时，采取合理的污染防治措施，将项目运营带来的环境影响降到最小，避免对周边群众的不良影响</w:t>
      </w:r>
      <w:r>
        <w:rPr>
          <w:rFonts w:hint="eastAsia"/>
        </w:rPr>
        <w:t>。</w:t>
      </w:r>
      <w:r w:rsidR="00A2792C">
        <w:br w:type="page"/>
      </w:r>
    </w:p>
    <w:p w14:paraId="7223EB67" w14:textId="77777777" w:rsidR="00DA1FE2" w:rsidRDefault="00DA1FE2" w:rsidP="00DA1FE2">
      <w:pPr>
        <w:pStyle w:val="1"/>
        <w:spacing w:before="190" w:after="190"/>
      </w:pPr>
      <w:bookmarkStart w:id="49" w:name="_Toc125019230"/>
      <w:bookmarkStart w:id="50" w:name="_Toc154257666"/>
      <w:r>
        <w:rPr>
          <w:rFonts w:hint="eastAsia"/>
        </w:rPr>
        <w:lastRenderedPageBreak/>
        <w:t>总结论</w:t>
      </w:r>
      <w:bookmarkEnd w:id="49"/>
      <w:bookmarkEnd w:id="50"/>
    </w:p>
    <w:p w14:paraId="670AB059" w14:textId="77777777" w:rsidR="00DA1FE2" w:rsidRDefault="00DA1FE2" w:rsidP="00DA1FE2">
      <w:pPr>
        <w:ind w:firstLine="560"/>
      </w:pPr>
      <w:r>
        <w:rPr>
          <w:rFonts w:hint="eastAsia"/>
        </w:rPr>
        <w:t>本报告经分析论证和预测评价后认为，本项目符合国家产业政策的要求，与区域规划相容、选址合理，采用了较为合理的制作工艺，污染防治措施技术及经济可行，满足总量控制的要求。在落实本报告书提出的风险防范措施、环境污染治理和环境管理措施的情况下，污染物均能实现达标排放且对环境影响较小，不会改变拟建地环境功能区要求。</w:t>
      </w:r>
    </w:p>
    <w:p w14:paraId="201C2FC2" w14:textId="77777777" w:rsidR="00DA1FE2" w:rsidRDefault="00DA1FE2" w:rsidP="00DA1FE2">
      <w:pPr>
        <w:ind w:firstLine="560"/>
        <w:sectPr w:rsidR="00DA1FE2" w:rsidSect="007535C4">
          <w:pgSz w:w="11906" w:h="16838"/>
          <w:pgMar w:top="1440" w:right="1281" w:bottom="1440" w:left="1440" w:header="851" w:footer="992" w:gutter="0"/>
          <w:cols w:space="425"/>
          <w:docGrid w:type="lines" w:linePitch="381"/>
        </w:sectPr>
      </w:pPr>
      <w:r>
        <w:rPr>
          <w:rFonts w:hint="eastAsia"/>
        </w:rPr>
        <w:t>因此，从环保角度来讲，本项目在拟建地建设是可行的。</w:t>
      </w:r>
    </w:p>
    <w:p w14:paraId="75BDC534" w14:textId="77777777" w:rsidR="00DA1FE2" w:rsidRDefault="00DA1FE2" w:rsidP="00DA1FE2">
      <w:pPr>
        <w:pStyle w:val="1"/>
        <w:spacing w:before="190" w:after="190"/>
      </w:pPr>
      <w:bookmarkStart w:id="51" w:name="_Toc125019231"/>
      <w:bookmarkStart w:id="52" w:name="_Toc154257667"/>
      <w:r>
        <w:rPr>
          <w:rFonts w:hint="eastAsia"/>
        </w:rPr>
        <w:lastRenderedPageBreak/>
        <w:t>联系方式</w:t>
      </w:r>
      <w:bookmarkEnd w:id="51"/>
      <w:bookmarkEnd w:id="52"/>
    </w:p>
    <w:p w14:paraId="0C4350DB" w14:textId="54FE73C1" w:rsidR="00DA1FE2" w:rsidRDefault="00DA1FE2" w:rsidP="00DA1FE2">
      <w:pPr>
        <w:ind w:firstLine="560"/>
      </w:pPr>
      <w:r>
        <w:rPr>
          <w:rFonts w:hint="eastAsia"/>
        </w:rPr>
        <w:t>建设单位：</w:t>
      </w:r>
      <w:r w:rsidRPr="00DA1FE2">
        <w:rPr>
          <w:rFonts w:hint="eastAsia"/>
        </w:rPr>
        <w:t>江苏苏讯特种钢丝科技有限公司</w:t>
      </w:r>
    </w:p>
    <w:p w14:paraId="0D81A9DE" w14:textId="77777777" w:rsidR="00DA1FE2" w:rsidRPr="004E3C84" w:rsidRDefault="00DA1FE2" w:rsidP="00DA1FE2">
      <w:pPr>
        <w:ind w:firstLine="560"/>
      </w:pPr>
      <w:r>
        <w:rPr>
          <w:rFonts w:hint="eastAsia"/>
        </w:rPr>
        <w:t>联系人：</w:t>
      </w:r>
      <w:r w:rsidRPr="004E3C84">
        <w:rPr>
          <w:rFonts w:hint="eastAsia"/>
        </w:rPr>
        <w:t>耿工</w:t>
      </w:r>
    </w:p>
    <w:p w14:paraId="425E67FD" w14:textId="77777777" w:rsidR="00DA1FE2" w:rsidRPr="00DA69E9" w:rsidRDefault="00DA1FE2" w:rsidP="00DA1FE2">
      <w:pPr>
        <w:ind w:firstLine="560"/>
        <w:rPr>
          <w:rFonts w:cs="Times New Roman"/>
        </w:rPr>
      </w:pPr>
      <w:r>
        <w:rPr>
          <w:rFonts w:hint="eastAsia"/>
        </w:rPr>
        <w:t>邮箱：</w:t>
      </w:r>
      <w:r w:rsidRPr="009F4C97">
        <w:t>gengzhitian@suxunsteel.cn</w:t>
      </w:r>
      <w:bookmarkEnd w:id="10"/>
      <w:bookmarkEnd w:id="12"/>
      <w:bookmarkEnd w:id="18"/>
    </w:p>
    <w:sectPr w:rsidR="00DA1FE2" w:rsidRPr="00DA69E9" w:rsidSect="007535C4">
      <w:footerReference w:type="default" r:id="rId22"/>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917E" w14:textId="77777777" w:rsidR="007535C4" w:rsidRDefault="007535C4" w:rsidP="005C341B">
      <w:pPr>
        <w:spacing w:line="240" w:lineRule="auto"/>
        <w:ind w:firstLine="560"/>
      </w:pPr>
      <w:r>
        <w:separator/>
      </w:r>
    </w:p>
  </w:endnote>
  <w:endnote w:type="continuationSeparator" w:id="0">
    <w:p w14:paraId="028298C8" w14:textId="77777777" w:rsidR="007535C4" w:rsidRDefault="007535C4" w:rsidP="005C341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2F29" w14:textId="77777777" w:rsidR="00EE17D8" w:rsidRDefault="00EE17D8">
    <w:pPr>
      <w:pStyle w:val="af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69216"/>
      <w:docPartObj>
        <w:docPartGallery w:val="Page Numbers (Bottom of Page)"/>
        <w:docPartUnique/>
      </w:docPartObj>
    </w:sdtPr>
    <w:sdtContent>
      <w:p w14:paraId="4EC82064" w14:textId="18A33E07" w:rsidR="00EE17D8" w:rsidRDefault="00000000" w:rsidP="00B965DF">
        <w:pPr>
          <w:pStyle w:val="aff0"/>
          <w:ind w:firstLineChars="0" w:firstLine="0"/>
          <w:jc w:val="center"/>
        </w:pPr>
      </w:p>
    </w:sdtContent>
  </w:sdt>
  <w:p w14:paraId="03042917" w14:textId="7334EA51" w:rsidR="00EE17D8" w:rsidRPr="00B965DF" w:rsidRDefault="00EE17D8" w:rsidP="00B965DF">
    <w:pPr>
      <w:pStyle w:val="aff0"/>
      <w:ind w:firstLineChars="0" w:firstLine="0"/>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0A00" w14:textId="77777777" w:rsidR="00EE17D8" w:rsidRDefault="00EE17D8">
    <w:pPr>
      <w:pStyle w:val="aff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89317"/>
      <w:docPartObj>
        <w:docPartGallery w:val="Page Numbers (Bottom of Page)"/>
        <w:docPartUnique/>
      </w:docPartObj>
    </w:sdtPr>
    <w:sdtContent>
      <w:p w14:paraId="11C4237D" w14:textId="28979191" w:rsidR="00EE623E" w:rsidRDefault="00EE623E" w:rsidP="005E7716">
        <w:pPr>
          <w:pStyle w:val="aff0"/>
          <w:tabs>
            <w:tab w:val="left" w:pos="4180"/>
            <w:tab w:val="center" w:pos="4592"/>
          </w:tabs>
          <w:spacing w:line="240" w:lineRule="auto"/>
          <w:ind w:firstLineChars="0" w:firstLine="0"/>
          <w:jc w:val="center"/>
        </w:pPr>
        <w:r>
          <w:fldChar w:fldCharType="begin"/>
        </w:r>
        <w:r>
          <w:instrText>PAGE   \* MERGEFORMAT</w:instrText>
        </w:r>
        <w:r>
          <w:fldChar w:fldCharType="separate"/>
        </w:r>
        <w:r w:rsidRPr="0047619E">
          <w:rPr>
            <w:noProof/>
            <w:lang w:val="zh-CN"/>
          </w:rPr>
          <w:t>36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4260" w14:textId="77777777" w:rsidR="00D85EEF" w:rsidRDefault="00D85EEF">
    <w:pPr>
      <w:pStyle w:val="aff0"/>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75574"/>
      <w:docPartObj>
        <w:docPartGallery w:val="Page Numbers (Bottom of Page)"/>
        <w:docPartUnique/>
      </w:docPartObj>
    </w:sdtPr>
    <w:sdtContent>
      <w:p w14:paraId="4F20A62E" w14:textId="795BF230" w:rsidR="008F3687" w:rsidRDefault="008F3687">
        <w:pPr>
          <w:pStyle w:val="aff0"/>
          <w:ind w:firstLine="360"/>
          <w:jc w:val="center"/>
        </w:pPr>
        <w:r>
          <w:fldChar w:fldCharType="begin"/>
        </w:r>
        <w:r>
          <w:instrText>PAGE   \* MERGEFORMAT</w:instrText>
        </w:r>
        <w:r>
          <w:fldChar w:fldCharType="separate"/>
        </w:r>
        <w:r>
          <w:rPr>
            <w:lang w:val="zh-CN"/>
          </w:rPr>
          <w:t>2</w:t>
        </w:r>
        <w:r>
          <w:fldChar w:fldCharType="end"/>
        </w:r>
      </w:p>
    </w:sdtContent>
  </w:sdt>
  <w:p w14:paraId="31987AAD" w14:textId="77777777" w:rsidR="00D85EEF" w:rsidRDefault="00D85EEF">
    <w:pPr>
      <w:pStyle w:val="aff0"/>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5280" w14:textId="77777777" w:rsidR="00D85EEF" w:rsidRDefault="00D85EEF">
    <w:pPr>
      <w:pStyle w:val="aff0"/>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28814"/>
      <w:docPartObj>
        <w:docPartGallery w:val="Page Numbers (Bottom of Page)"/>
        <w:docPartUnique/>
      </w:docPartObj>
    </w:sdtPr>
    <w:sdtContent>
      <w:p w14:paraId="5C3A16EE" w14:textId="77777777" w:rsidR="00653E3B" w:rsidRDefault="00000000">
        <w:pPr>
          <w:pStyle w:val="aff0"/>
          <w:ind w:firstLine="360"/>
          <w:jc w:val="center"/>
        </w:pPr>
        <w:r>
          <w:fldChar w:fldCharType="begin"/>
        </w:r>
        <w:r>
          <w:instrText>PAGE   \* MERGEFORMAT</w:instrText>
        </w:r>
        <w:r>
          <w:fldChar w:fldCharType="separate"/>
        </w:r>
        <w:r w:rsidRPr="00AA2976">
          <w:rPr>
            <w:noProof/>
            <w:lang w:val="zh-CN"/>
          </w:rPr>
          <w:t>473</w:t>
        </w:r>
        <w:r>
          <w:fldChar w:fldCharType="end"/>
        </w:r>
      </w:p>
    </w:sdtContent>
  </w:sdt>
  <w:p w14:paraId="3B8E8D3D" w14:textId="77777777" w:rsidR="00653E3B" w:rsidRDefault="00653E3B">
    <w:pPr>
      <w:pStyle w:val="af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8B6E" w14:textId="77777777" w:rsidR="007535C4" w:rsidRDefault="007535C4" w:rsidP="005C341B">
      <w:pPr>
        <w:spacing w:line="240" w:lineRule="auto"/>
        <w:ind w:firstLine="560"/>
      </w:pPr>
      <w:r>
        <w:separator/>
      </w:r>
    </w:p>
  </w:footnote>
  <w:footnote w:type="continuationSeparator" w:id="0">
    <w:p w14:paraId="75B74BDF" w14:textId="77777777" w:rsidR="007535C4" w:rsidRDefault="007535C4" w:rsidP="005C341B">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BFD7" w14:textId="77777777" w:rsidR="00EE17D8" w:rsidRDefault="00EE17D8" w:rsidP="00F22541">
    <w:pPr>
      <w:pStyle w:val="afe"/>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78A3" w14:textId="6DCB1D72" w:rsidR="00EE17D8" w:rsidRDefault="00EE17D8" w:rsidP="00F22541">
    <w:pPr>
      <w:ind w:firstLine="560"/>
    </w:pPr>
  </w:p>
  <w:p w14:paraId="2435994C" w14:textId="77777777" w:rsidR="00AF0043" w:rsidRPr="005F4513" w:rsidRDefault="00AF0043" w:rsidP="00F22541">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A593" w14:textId="77777777" w:rsidR="00EE17D8" w:rsidRDefault="00EE17D8">
    <w:pPr>
      <w:pStyle w:val="afe"/>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95A0" w14:textId="7E59B505" w:rsidR="003B4A1B" w:rsidRPr="00D22A35" w:rsidRDefault="00D22A35" w:rsidP="00D22A35">
    <w:pPr>
      <w:pStyle w:val="afe"/>
      <w:ind w:firstLineChars="0" w:firstLine="0"/>
      <w:rPr>
        <w:rFonts w:eastAsia="华文新魏" w:cs="Times New Roman"/>
        <w:color w:val="000000" w:themeColor="text1"/>
      </w:rPr>
    </w:pPr>
    <w:r w:rsidRPr="00D22A35">
      <w:rPr>
        <w:rFonts w:eastAsia="华文新魏" w:cs="Times New Roman" w:hint="eastAsia"/>
        <w:color w:val="000000" w:themeColor="text1"/>
      </w:rPr>
      <w:t>江苏苏讯特种钢丝科技有限公司年产</w:t>
    </w:r>
    <w:r w:rsidRPr="00D22A35">
      <w:rPr>
        <w:rFonts w:eastAsia="华文新魏" w:cs="Times New Roman" w:hint="eastAsia"/>
        <w:color w:val="000000" w:themeColor="text1"/>
      </w:rPr>
      <w:t>20</w:t>
    </w:r>
    <w:r w:rsidRPr="00D22A35">
      <w:rPr>
        <w:rFonts w:eastAsia="华文新魏" w:cs="Times New Roman" w:hint="eastAsia"/>
        <w:color w:val="000000" w:themeColor="text1"/>
      </w:rPr>
      <w:t>万吨金属丝绳及制品项目</w:t>
    </w:r>
    <w:r w:rsidR="003B4A1B" w:rsidRPr="00AF0043">
      <w:rPr>
        <w:rFonts w:eastAsia="华文新魏" w:cs="Times New Roman" w:hint="eastAsia"/>
        <w:color w:val="000000" w:themeColor="text1"/>
      </w:rPr>
      <w:t>环境影响报告书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8C87" w14:textId="77777777" w:rsidR="00D85EEF" w:rsidRDefault="00D85EEF">
    <w:pPr>
      <w:pStyle w:val="afe"/>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A12F" w14:textId="77777777" w:rsidR="008F3687" w:rsidRPr="00D22A35" w:rsidRDefault="008F3687" w:rsidP="008F3687">
    <w:pPr>
      <w:pStyle w:val="afe"/>
      <w:ind w:firstLineChars="0" w:firstLine="0"/>
      <w:rPr>
        <w:rFonts w:eastAsia="华文新魏" w:cs="Times New Roman"/>
        <w:color w:val="000000" w:themeColor="text1"/>
      </w:rPr>
    </w:pPr>
    <w:r w:rsidRPr="00D22A35">
      <w:rPr>
        <w:rFonts w:eastAsia="华文新魏" w:cs="Times New Roman" w:hint="eastAsia"/>
        <w:color w:val="000000" w:themeColor="text1"/>
      </w:rPr>
      <w:t>江苏苏讯特种钢丝科技有限公司年产</w:t>
    </w:r>
    <w:r w:rsidRPr="00D22A35">
      <w:rPr>
        <w:rFonts w:eastAsia="华文新魏" w:cs="Times New Roman" w:hint="eastAsia"/>
        <w:color w:val="000000" w:themeColor="text1"/>
      </w:rPr>
      <w:t>20</w:t>
    </w:r>
    <w:r w:rsidRPr="00D22A35">
      <w:rPr>
        <w:rFonts w:eastAsia="华文新魏" w:cs="Times New Roman" w:hint="eastAsia"/>
        <w:color w:val="000000" w:themeColor="text1"/>
      </w:rPr>
      <w:t>万吨金属丝绳及制品项目</w:t>
    </w:r>
    <w:r w:rsidRPr="00AF0043">
      <w:rPr>
        <w:rFonts w:eastAsia="华文新魏" w:cs="Times New Roman" w:hint="eastAsia"/>
        <w:color w:val="000000" w:themeColor="text1"/>
      </w:rPr>
      <w:t>环境影响报告书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5552" w14:textId="77777777" w:rsidR="00D85EEF" w:rsidRDefault="00D85EEF">
    <w:pPr>
      <w:pStyle w:val="af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39B"/>
    <w:multiLevelType w:val="hybridMultilevel"/>
    <w:tmpl w:val="3918C9E6"/>
    <w:lvl w:ilvl="0" w:tplc="2A600F2C">
      <w:start w:val="1"/>
      <w:numFmt w:val="decimal"/>
      <w:suff w:val="nothing"/>
      <w:lvlText w:val="%1"/>
      <w:lvlJc w:val="center"/>
      <w:pPr>
        <w:ind w:left="0" w:firstLine="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AD5DDF"/>
    <w:multiLevelType w:val="multilevel"/>
    <w:tmpl w:val="C78CF162"/>
    <w:lvl w:ilvl="0">
      <w:start w:val="3"/>
      <w:numFmt w:val="none"/>
      <w:lvlText w:val="3"/>
      <w:lvlJc w:val="left"/>
      <w:pPr>
        <w:ind w:left="0" w:firstLine="0"/>
      </w:pPr>
      <w:rPr>
        <w:rFonts w:hint="eastAsia"/>
      </w:rPr>
    </w:lvl>
    <w:lvl w:ilvl="1">
      <w:start w:val="3"/>
      <w:numFmt w:val="decimal"/>
      <w:lvlText w:val="%2%1.1"/>
      <w:lvlJc w:val="left"/>
      <w:pPr>
        <w:ind w:left="0" w:firstLine="425"/>
      </w:pPr>
      <w:rPr>
        <w:rFonts w:hint="eastAsia"/>
      </w:rPr>
    </w:lvl>
    <w:lvl w:ilvl="2">
      <w:start w:val="2"/>
      <w:numFmt w:val="decimal"/>
      <w:pStyle w:val="3"/>
      <w:lvlText w:val="%2%1.%3.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2DB448E"/>
    <w:multiLevelType w:val="hybridMultilevel"/>
    <w:tmpl w:val="27C638FC"/>
    <w:lvl w:ilvl="0" w:tplc="B4E8D68A">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32D7F03"/>
    <w:multiLevelType w:val="hybridMultilevel"/>
    <w:tmpl w:val="4D26FBE8"/>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03481675"/>
    <w:multiLevelType w:val="hybridMultilevel"/>
    <w:tmpl w:val="7E40D542"/>
    <w:lvl w:ilvl="0" w:tplc="FFFFFFFF">
      <w:start w:val="1"/>
      <w:numFmt w:val="decimal"/>
      <w:suff w:val="nothing"/>
      <w:lvlText w:val="%1"/>
      <w:lvlJc w:val="left"/>
      <w:pPr>
        <w:ind w:left="0" w:firstLine="0"/>
      </w:pPr>
      <w:rPr>
        <w:rFonts w:ascii="Times New Roman" w:eastAsia="黑体" w:hAnsi="Times New Roman" w:hint="default"/>
        <w:sz w:val="21"/>
        <w:szCs w:val="21"/>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0516479D"/>
    <w:multiLevelType w:val="hybridMultilevel"/>
    <w:tmpl w:val="A0E62DB8"/>
    <w:lvl w:ilvl="0" w:tplc="3B92C3D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08217AA1"/>
    <w:multiLevelType w:val="hybridMultilevel"/>
    <w:tmpl w:val="40D0FFD0"/>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09B06552"/>
    <w:multiLevelType w:val="hybridMultilevel"/>
    <w:tmpl w:val="3AE4C0D2"/>
    <w:lvl w:ilvl="0" w:tplc="EA66F3FA">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0C0F4A6D"/>
    <w:multiLevelType w:val="hybridMultilevel"/>
    <w:tmpl w:val="503457A2"/>
    <w:lvl w:ilvl="0" w:tplc="4F9EBEDE">
      <w:start w:val="1"/>
      <w:numFmt w:val="decimal"/>
      <w:suff w:val="nothing"/>
      <w:lvlText w:val="%1"/>
      <w:lvlJc w:val="center"/>
      <w:pPr>
        <w:ind w:left="0" w:firstLine="0"/>
      </w:pPr>
      <w:rPr>
        <w:rFonts w:ascii="Times New Roman" w:eastAsia="仿宋_GB2312"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0774E53"/>
    <w:multiLevelType w:val="hybridMultilevel"/>
    <w:tmpl w:val="40D0FFD0"/>
    <w:lvl w:ilvl="0" w:tplc="EFF6348C">
      <w:start w:val="1"/>
      <w:numFmt w:val="decimal"/>
      <w:suff w:val="nothing"/>
      <w:lvlText w:val="%1"/>
      <w:lvlJc w:val="center"/>
      <w:pPr>
        <w:ind w:left="0" w:firstLine="0"/>
      </w:pPr>
      <w:rPr>
        <w:rFonts w:ascii="Times New Roman" w:hAnsi="Times New Roman" w:hint="default"/>
        <w:b w:val="0"/>
        <w:i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DE4CAB"/>
    <w:multiLevelType w:val="hybridMultilevel"/>
    <w:tmpl w:val="7E40D542"/>
    <w:lvl w:ilvl="0" w:tplc="FFFFFFFF">
      <w:start w:val="1"/>
      <w:numFmt w:val="decimal"/>
      <w:suff w:val="nothing"/>
      <w:lvlText w:val="%1"/>
      <w:lvlJc w:val="left"/>
      <w:pPr>
        <w:ind w:left="0" w:firstLine="0"/>
      </w:pPr>
      <w:rPr>
        <w:rFonts w:ascii="Times New Roman" w:eastAsia="黑体" w:hAnsi="Times New Roman" w:hint="default"/>
        <w:sz w:val="21"/>
        <w:szCs w:val="21"/>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129350BE"/>
    <w:multiLevelType w:val="hybridMultilevel"/>
    <w:tmpl w:val="41B8ABE8"/>
    <w:lvl w:ilvl="0" w:tplc="6D386C72">
      <w:start w:val="1"/>
      <w:numFmt w:val="decimal"/>
      <w:suff w:val="nothing"/>
      <w:lvlText w:val="%1"/>
      <w:lvlJc w:val="center"/>
      <w:pPr>
        <w:ind w:left="0" w:firstLine="0"/>
      </w:pPr>
      <w:rPr>
        <w:rFonts w:ascii="Times New Roman" w:hAnsi="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12980BA5"/>
    <w:multiLevelType w:val="hybridMultilevel"/>
    <w:tmpl w:val="24740204"/>
    <w:lvl w:ilvl="0" w:tplc="917E03F4">
      <w:start w:val="1"/>
      <w:numFmt w:val="decimal"/>
      <w:suff w:val="nothing"/>
      <w:lvlText w:val="（%1）"/>
      <w:lvlJc w:val="left"/>
      <w:pPr>
        <w:ind w:left="0" w:firstLine="0"/>
      </w:pPr>
      <w:rPr>
        <w:rFonts w:ascii="Times New Roman" w:eastAsia="仿宋_GB2312"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12C65903"/>
    <w:multiLevelType w:val="hybridMultilevel"/>
    <w:tmpl w:val="40D0FFD0"/>
    <w:lvl w:ilvl="0" w:tplc="EFF6348C">
      <w:start w:val="1"/>
      <w:numFmt w:val="decimal"/>
      <w:suff w:val="nothing"/>
      <w:lvlText w:val="%1"/>
      <w:lvlJc w:val="center"/>
      <w:pPr>
        <w:ind w:left="0" w:firstLine="0"/>
      </w:pPr>
      <w:rPr>
        <w:rFonts w:ascii="Times New Roman" w:hAnsi="Times New Roman" w:hint="default"/>
        <w:b w:val="0"/>
        <w:i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58A7503"/>
    <w:multiLevelType w:val="hybridMultilevel"/>
    <w:tmpl w:val="8A30C86A"/>
    <w:lvl w:ilvl="0" w:tplc="86C6C166">
      <w:start w:val="1"/>
      <w:numFmt w:val="decimal"/>
      <w:lvlText w:val="%1"/>
      <w:lvlJc w:val="center"/>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5" w15:restartNumberingAfterBreak="0">
    <w:nsid w:val="16CD7633"/>
    <w:multiLevelType w:val="hybridMultilevel"/>
    <w:tmpl w:val="C9B8558A"/>
    <w:lvl w:ilvl="0" w:tplc="AFB66FDA">
      <w:start w:val="1"/>
      <w:numFmt w:val="decimal"/>
      <w:suff w:val="nothing"/>
      <w:lvlText w:val="%1"/>
      <w:lvlJc w:val="center"/>
      <w:pPr>
        <w:ind w:left="0" w:firstLine="0"/>
      </w:pPr>
      <w:rPr>
        <w:rFonts w:ascii="Times New Roman" w:hAnsi="Times New Roman" w:hint="default"/>
        <w:b w:val="0"/>
        <w:bCs/>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7943B8B"/>
    <w:multiLevelType w:val="hybridMultilevel"/>
    <w:tmpl w:val="6D8AA5EC"/>
    <w:lvl w:ilvl="0" w:tplc="55AC0394">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179B41D0"/>
    <w:multiLevelType w:val="hybridMultilevel"/>
    <w:tmpl w:val="FBA24088"/>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18D01127"/>
    <w:multiLevelType w:val="hybridMultilevel"/>
    <w:tmpl w:val="AD2C1C04"/>
    <w:lvl w:ilvl="0" w:tplc="107CD824">
      <w:start w:val="1"/>
      <w:numFmt w:val="decimal"/>
      <w:suff w:val="nothing"/>
      <w:lvlText w:val="%1"/>
      <w:lvlJc w:val="left"/>
      <w:pPr>
        <w:ind w:left="440" w:hanging="440"/>
      </w:pPr>
      <w:rPr>
        <w:rFonts w:ascii="Times New Roman" w:eastAsia="黑体" w:hAnsi="Times New Roman" w:hint="default"/>
        <w:sz w:val="21"/>
        <w:szCs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18DC5F72"/>
    <w:multiLevelType w:val="hybridMultilevel"/>
    <w:tmpl w:val="4914E8C6"/>
    <w:lvl w:ilvl="0" w:tplc="D98C76E2">
      <w:start w:val="1"/>
      <w:numFmt w:val="decimal"/>
      <w:suff w:val="nothing"/>
      <w:lvlText w:val="（%1）"/>
      <w:lvlJc w:val="left"/>
      <w:pPr>
        <w:ind w:left="0" w:firstLine="993"/>
      </w:pPr>
      <w:rPr>
        <w:rFonts w:hint="eastAsia"/>
        <w:b w:val="0"/>
        <w:bC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19AE6DFA"/>
    <w:multiLevelType w:val="multilevel"/>
    <w:tmpl w:val="292625DC"/>
    <w:lvl w:ilvl="0">
      <w:start w:val="1"/>
      <w:numFmt w:val="decimal"/>
      <w:pStyle w:val="CJ1"/>
      <w:lvlText w:val="%1"/>
      <w:lvlJc w:val="left"/>
      <w:pPr>
        <w:ind w:left="740"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J11"/>
      <w:lvlText w:val="%1.%2"/>
      <w:lvlJc w:val="left"/>
      <w:pPr>
        <w:ind w:left="993"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J111"/>
      <w:lvlText w:val="%1.%2.%3"/>
      <w:lvlJc w:val="left"/>
      <w:pPr>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J1111"/>
      <w:lvlText w:val="%1.%2.%3.%4"/>
      <w:lvlJc w:val="left"/>
      <w:pPr>
        <w:ind w:left="3969" w:hanging="70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1B013321"/>
    <w:multiLevelType w:val="hybridMultilevel"/>
    <w:tmpl w:val="72B28BD6"/>
    <w:lvl w:ilvl="0" w:tplc="1B4C86F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1B524817"/>
    <w:multiLevelType w:val="hybridMultilevel"/>
    <w:tmpl w:val="40D0FFD0"/>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1BE01F45"/>
    <w:multiLevelType w:val="hybridMultilevel"/>
    <w:tmpl w:val="B75250D6"/>
    <w:lvl w:ilvl="0" w:tplc="AFB66FDA">
      <w:start w:val="1"/>
      <w:numFmt w:val="decimal"/>
      <w:suff w:val="nothing"/>
      <w:lvlText w:val="%1"/>
      <w:lvlJc w:val="center"/>
      <w:pPr>
        <w:ind w:left="0" w:firstLine="0"/>
      </w:pPr>
      <w:rPr>
        <w:rFonts w:ascii="Times New Roman" w:hAnsi="Times New Roman" w:hint="default"/>
        <w:b w:val="0"/>
        <w:bCs/>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C3A113E"/>
    <w:multiLevelType w:val="hybridMultilevel"/>
    <w:tmpl w:val="40D0FFD0"/>
    <w:lvl w:ilvl="0" w:tplc="EFF6348C">
      <w:start w:val="1"/>
      <w:numFmt w:val="decimal"/>
      <w:suff w:val="nothing"/>
      <w:lvlText w:val="%1"/>
      <w:lvlJc w:val="center"/>
      <w:pPr>
        <w:ind w:left="0" w:firstLine="0"/>
      </w:pPr>
      <w:rPr>
        <w:rFonts w:ascii="Times New Roman" w:hAnsi="Times New Roman" w:hint="default"/>
        <w:b w:val="0"/>
        <w:i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F10689F"/>
    <w:multiLevelType w:val="hybridMultilevel"/>
    <w:tmpl w:val="BC8A845C"/>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6" w15:restartNumberingAfterBreak="0">
    <w:nsid w:val="1F3B428B"/>
    <w:multiLevelType w:val="hybridMultilevel"/>
    <w:tmpl w:val="737E18DE"/>
    <w:lvl w:ilvl="0" w:tplc="26AE6DD0">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05925FE"/>
    <w:multiLevelType w:val="hybridMultilevel"/>
    <w:tmpl w:val="52C4903E"/>
    <w:lvl w:ilvl="0" w:tplc="FEA214E6">
      <w:start w:val="1"/>
      <w:numFmt w:val="decimal"/>
      <w:lvlText w:val="%1"/>
      <w:lvlJc w:val="left"/>
      <w:pPr>
        <w:ind w:left="440" w:hanging="440"/>
      </w:pPr>
      <w:rPr>
        <w:rFonts w:ascii="Times New Roman" w:eastAsia="黑体" w:hAnsi="Times New Roman" w:hint="default"/>
        <w:sz w:val="21"/>
        <w:szCs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8" w15:restartNumberingAfterBreak="0">
    <w:nsid w:val="22A4358A"/>
    <w:multiLevelType w:val="hybridMultilevel"/>
    <w:tmpl w:val="48ECEEA6"/>
    <w:lvl w:ilvl="0" w:tplc="42424816">
      <w:start w:val="1"/>
      <w:numFmt w:val="decimal"/>
      <w:lvlText w:val="(%1)"/>
      <w:lvlJc w:val="left"/>
      <w:pPr>
        <w:ind w:left="1000" w:hanging="440"/>
      </w:pPr>
      <w:rPr>
        <w:rFonts w:ascii="Times New Roman" w:eastAsia="仿宋_GB2312" w:hAnsi="Times New Roman" w:hint="default"/>
        <w:sz w:val="28"/>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29" w15:restartNumberingAfterBreak="0">
    <w:nsid w:val="24E76831"/>
    <w:multiLevelType w:val="hybridMultilevel"/>
    <w:tmpl w:val="6EBA4DF8"/>
    <w:lvl w:ilvl="0" w:tplc="FFFFFFFF">
      <w:start w:val="1"/>
      <w:numFmt w:val="decimal"/>
      <w:lvlText w:val="%1"/>
      <w:lvlJc w:val="center"/>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0" w15:restartNumberingAfterBreak="0">
    <w:nsid w:val="26AE15FA"/>
    <w:multiLevelType w:val="hybridMultilevel"/>
    <w:tmpl w:val="40D0FFD0"/>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1" w15:restartNumberingAfterBreak="0">
    <w:nsid w:val="27BB6F81"/>
    <w:multiLevelType w:val="hybridMultilevel"/>
    <w:tmpl w:val="0D1EB856"/>
    <w:lvl w:ilvl="0" w:tplc="9C90C632">
      <w:start w:val="19"/>
      <w:numFmt w:val="decimal"/>
      <w:suff w:val="nothing"/>
      <w:lvlText w:val="（%1）"/>
      <w:lvlJc w:val="left"/>
      <w:pPr>
        <w:ind w:left="0" w:firstLine="0"/>
      </w:pPr>
      <w:rPr>
        <w:rFonts w:ascii="Times New Roman" w:eastAsia="仿宋_GB2312"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2A610749"/>
    <w:multiLevelType w:val="hybridMultilevel"/>
    <w:tmpl w:val="5BE03C70"/>
    <w:lvl w:ilvl="0" w:tplc="B8123936">
      <w:start w:val="8"/>
      <w:numFmt w:val="decimal"/>
      <w:lvlText w:val="（%1）"/>
      <w:lvlJc w:val="left"/>
      <w:pPr>
        <w:ind w:left="440" w:hanging="440"/>
      </w:pPr>
      <w:rPr>
        <w:rFonts w:ascii="Times New Roman" w:eastAsia="仿宋_GB2312"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3" w15:restartNumberingAfterBreak="0">
    <w:nsid w:val="303D4E78"/>
    <w:multiLevelType w:val="hybridMultilevel"/>
    <w:tmpl w:val="51FC8BB6"/>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30515A07"/>
    <w:multiLevelType w:val="hybridMultilevel"/>
    <w:tmpl w:val="AF443810"/>
    <w:lvl w:ilvl="0" w:tplc="FFFFFFFF">
      <w:start w:val="1"/>
      <w:numFmt w:val="decimal"/>
      <w:lvlText w:val="%1"/>
      <w:lvlJc w:val="center"/>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5" w15:restartNumberingAfterBreak="0">
    <w:nsid w:val="35292F3A"/>
    <w:multiLevelType w:val="hybridMultilevel"/>
    <w:tmpl w:val="3AE4C0D2"/>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6" w15:restartNumberingAfterBreak="0">
    <w:nsid w:val="353E5852"/>
    <w:multiLevelType w:val="hybridMultilevel"/>
    <w:tmpl w:val="6D8AA5EC"/>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7" w15:restartNumberingAfterBreak="0">
    <w:nsid w:val="381071C3"/>
    <w:multiLevelType w:val="hybridMultilevel"/>
    <w:tmpl w:val="2DD8FBF8"/>
    <w:lvl w:ilvl="0" w:tplc="FDDC7B5A">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8" w15:restartNumberingAfterBreak="0">
    <w:nsid w:val="38A37D72"/>
    <w:multiLevelType w:val="hybridMultilevel"/>
    <w:tmpl w:val="C404667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38EE4F6B"/>
    <w:multiLevelType w:val="hybridMultilevel"/>
    <w:tmpl w:val="102253AC"/>
    <w:lvl w:ilvl="0" w:tplc="86C6C166">
      <w:start w:val="1"/>
      <w:numFmt w:val="decimal"/>
      <w:lvlText w:val="%1"/>
      <w:lvlJc w:val="center"/>
      <w:pPr>
        <w:ind w:left="0" w:firstLine="0"/>
      </w:pPr>
      <w:rPr>
        <w:rFonts w:hint="eastAsia"/>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0" w15:restartNumberingAfterBreak="0">
    <w:nsid w:val="391517AC"/>
    <w:multiLevelType w:val="hybridMultilevel"/>
    <w:tmpl w:val="40D0FFD0"/>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1" w15:restartNumberingAfterBreak="0">
    <w:nsid w:val="3960448B"/>
    <w:multiLevelType w:val="hybridMultilevel"/>
    <w:tmpl w:val="7A3E3A10"/>
    <w:lvl w:ilvl="0" w:tplc="FDDC7B5A">
      <w:start w:val="1"/>
      <w:numFmt w:val="decimal"/>
      <w:lvlText w:val="%1"/>
      <w:lvlJc w:val="left"/>
      <w:pPr>
        <w:ind w:left="880" w:hanging="440"/>
      </w:pPr>
      <w:rPr>
        <w:rFonts w:hint="eastAsia"/>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42" w15:restartNumberingAfterBreak="0">
    <w:nsid w:val="3A6A3462"/>
    <w:multiLevelType w:val="hybridMultilevel"/>
    <w:tmpl w:val="7EE20308"/>
    <w:lvl w:ilvl="0" w:tplc="F746F452">
      <w:start w:val="1"/>
      <w:numFmt w:val="decimal"/>
      <w:suff w:val="nothing"/>
      <w:lvlText w:val="%1"/>
      <w:lvlJc w:val="center"/>
      <w:pPr>
        <w:ind w:left="0" w:firstLine="0"/>
      </w:pPr>
      <w:rPr>
        <w:rFonts w:ascii="Times New Roman" w:eastAsia="仿宋_GB2312" w:hAnsi="Times New Roman" w:hint="default"/>
        <w:b w:val="0"/>
        <w:i w:val="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3" w15:restartNumberingAfterBreak="0">
    <w:nsid w:val="3AB03AE7"/>
    <w:multiLevelType w:val="hybridMultilevel"/>
    <w:tmpl w:val="DCF09924"/>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4" w15:restartNumberingAfterBreak="0">
    <w:nsid w:val="3D830952"/>
    <w:multiLevelType w:val="hybridMultilevel"/>
    <w:tmpl w:val="689EDDE0"/>
    <w:lvl w:ilvl="0" w:tplc="0F6AB64C">
      <w:start w:val="1"/>
      <w:numFmt w:val="decimal"/>
      <w:suff w:val="nothing"/>
      <w:lvlText w:val="（%1）"/>
      <w:lvlJc w:val="left"/>
      <w:pPr>
        <w:ind w:left="0" w:firstLine="993"/>
      </w:pPr>
      <w:rPr>
        <w:rFonts w:hint="eastAsia"/>
        <w:b w:val="0"/>
        <w:bC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3DF05D65"/>
    <w:multiLevelType w:val="multilevel"/>
    <w:tmpl w:val="8EB8C1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3"/>
      <w:numFmt w:val="decimal"/>
      <w:suff w:val="space"/>
      <w:lvlText w:val="%1.%2.%3.%4.%5"/>
      <w:lvlJc w:val="left"/>
      <w:pPr>
        <w:ind w:left="0" w:firstLine="0"/>
      </w:pPr>
    </w:lvl>
    <w:lvl w:ilvl="5">
      <w:start w:val="1"/>
      <w:numFmt w:val="decimal"/>
      <w:pStyle w:val="6"/>
      <w:lvlText w:val="%1.%2.%3.%4.%5.%6"/>
      <w:lvlJc w:val="left"/>
      <w:pPr>
        <w:ind w:left="3260" w:hanging="1134"/>
      </w:pPr>
    </w:lvl>
    <w:lvl w:ilvl="6">
      <w:start w:val="1"/>
      <w:numFmt w:val="decimal"/>
      <w:pStyle w:val="7"/>
      <w:lvlText w:val="%1.%2.%3.%4.%5.%6.%7"/>
      <w:lvlJc w:val="left"/>
      <w:pPr>
        <w:ind w:left="3827" w:hanging="1276"/>
      </w:pPr>
    </w:lvl>
    <w:lvl w:ilvl="7">
      <w:start w:val="1"/>
      <w:numFmt w:val="decimal"/>
      <w:pStyle w:val="8"/>
      <w:lvlText w:val="%1.%2.%3.%4.%5.%6.%7.%8"/>
      <w:lvlJc w:val="left"/>
      <w:pPr>
        <w:ind w:left="4394" w:hanging="1418"/>
      </w:pPr>
    </w:lvl>
    <w:lvl w:ilvl="8">
      <w:start w:val="1"/>
      <w:numFmt w:val="decimal"/>
      <w:pStyle w:val="9"/>
      <w:lvlText w:val="%1.%2.%3.%4.%5.%6.%7.%8.%9"/>
      <w:lvlJc w:val="left"/>
      <w:pPr>
        <w:ind w:left="5102" w:hanging="1700"/>
      </w:pPr>
    </w:lvl>
  </w:abstractNum>
  <w:abstractNum w:abstractNumId="46" w15:restartNumberingAfterBreak="0">
    <w:nsid w:val="3E157D74"/>
    <w:multiLevelType w:val="hybridMultilevel"/>
    <w:tmpl w:val="1C1EED7C"/>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7" w15:restartNumberingAfterBreak="0">
    <w:nsid w:val="3E7E2E1C"/>
    <w:multiLevelType w:val="hybridMultilevel"/>
    <w:tmpl w:val="9E489AEE"/>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8" w15:restartNumberingAfterBreak="0">
    <w:nsid w:val="3EF56BCD"/>
    <w:multiLevelType w:val="hybridMultilevel"/>
    <w:tmpl w:val="3AE4C0D2"/>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9" w15:restartNumberingAfterBreak="0">
    <w:nsid w:val="40815410"/>
    <w:multiLevelType w:val="hybridMultilevel"/>
    <w:tmpl w:val="45925A76"/>
    <w:lvl w:ilvl="0" w:tplc="FDDC7B5A">
      <w:start w:val="1"/>
      <w:numFmt w:val="decimal"/>
      <w:lvlText w:val="%1"/>
      <w:lvlJc w:val="left"/>
      <w:pPr>
        <w:ind w:left="440" w:hanging="440"/>
      </w:pPr>
      <w:rPr>
        <w:rFonts w:hint="eastAsia"/>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0" w15:restartNumberingAfterBreak="0">
    <w:nsid w:val="418F3D34"/>
    <w:multiLevelType w:val="hybridMultilevel"/>
    <w:tmpl w:val="40D0FFD0"/>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1" w15:restartNumberingAfterBreak="0">
    <w:nsid w:val="41FA4555"/>
    <w:multiLevelType w:val="hybridMultilevel"/>
    <w:tmpl w:val="3AE4C0D2"/>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2" w15:restartNumberingAfterBreak="0">
    <w:nsid w:val="42C42818"/>
    <w:multiLevelType w:val="hybridMultilevel"/>
    <w:tmpl w:val="77C2BA0A"/>
    <w:lvl w:ilvl="0" w:tplc="E42C1B7E">
      <w:start w:val="1"/>
      <w:numFmt w:val="decimal"/>
      <w:suff w:val="nothing"/>
      <w:lvlText w:val="%1"/>
      <w:lvlJc w:val="center"/>
      <w:pPr>
        <w:ind w:left="0" w:firstLine="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41105D3"/>
    <w:multiLevelType w:val="hybridMultilevel"/>
    <w:tmpl w:val="41CA4742"/>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4" w15:restartNumberingAfterBreak="0">
    <w:nsid w:val="45145F6F"/>
    <w:multiLevelType w:val="hybridMultilevel"/>
    <w:tmpl w:val="0F3A94F4"/>
    <w:lvl w:ilvl="0" w:tplc="DB20EAEE">
      <w:start w:val="1"/>
      <w:numFmt w:val="decimal"/>
      <w:lvlText w:val="%1"/>
      <w:lvlJc w:val="center"/>
      <w:pPr>
        <w:ind w:left="0" w:firstLine="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5214912"/>
    <w:multiLevelType w:val="hybridMultilevel"/>
    <w:tmpl w:val="85D6CDAC"/>
    <w:lvl w:ilvl="0" w:tplc="DF0423EE">
      <w:start w:val="1"/>
      <w:numFmt w:val="decimal"/>
      <w:suff w:val="nothing"/>
      <w:lvlText w:val="（%1）"/>
      <w:lvlJc w:val="left"/>
      <w:pPr>
        <w:ind w:left="0" w:firstLine="993"/>
      </w:pPr>
      <w:rPr>
        <w:rFonts w:hint="eastAsia"/>
        <w:b w:val="0"/>
        <w:bCs/>
        <w:lang w:val="en-US"/>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 w15:restartNumberingAfterBreak="0">
    <w:nsid w:val="475D00F6"/>
    <w:multiLevelType w:val="hybridMultilevel"/>
    <w:tmpl w:val="3F0642F6"/>
    <w:lvl w:ilvl="0" w:tplc="526E9DAE">
      <w:start w:val="1"/>
      <w:numFmt w:val="decimal"/>
      <w:suff w:val="nothing"/>
      <w:lvlText w:val="%1"/>
      <w:lvlJc w:val="center"/>
      <w:pPr>
        <w:ind w:left="0" w:firstLine="0"/>
      </w:pPr>
      <w:rPr>
        <w:rFonts w:ascii="Times New Roman" w:eastAsia="仿宋_GB2312"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475D6F87"/>
    <w:multiLevelType w:val="hybridMultilevel"/>
    <w:tmpl w:val="6EBA4DF8"/>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8" w15:restartNumberingAfterBreak="0">
    <w:nsid w:val="480B0DAF"/>
    <w:multiLevelType w:val="hybridMultilevel"/>
    <w:tmpl w:val="7E40D542"/>
    <w:lvl w:ilvl="0" w:tplc="FFFFFFFF">
      <w:start w:val="1"/>
      <w:numFmt w:val="decimal"/>
      <w:suff w:val="nothing"/>
      <w:lvlText w:val="%1"/>
      <w:lvlJc w:val="left"/>
      <w:pPr>
        <w:ind w:left="0" w:firstLine="0"/>
      </w:pPr>
      <w:rPr>
        <w:rFonts w:ascii="Times New Roman" w:eastAsia="黑体" w:hAnsi="Times New Roman" w:hint="default"/>
        <w:sz w:val="21"/>
        <w:szCs w:val="21"/>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9" w15:restartNumberingAfterBreak="0">
    <w:nsid w:val="495F13B2"/>
    <w:multiLevelType w:val="hybridMultilevel"/>
    <w:tmpl w:val="7E40D542"/>
    <w:lvl w:ilvl="0" w:tplc="79287FC4">
      <w:start w:val="1"/>
      <w:numFmt w:val="decimal"/>
      <w:suff w:val="nothing"/>
      <w:lvlText w:val="%1"/>
      <w:lvlJc w:val="left"/>
      <w:pPr>
        <w:ind w:left="0" w:firstLine="0"/>
      </w:pPr>
      <w:rPr>
        <w:rFonts w:ascii="Times New Roman" w:eastAsia="黑体" w:hAnsi="Times New Roman" w:hint="default"/>
        <w:sz w:val="21"/>
        <w:szCs w:val="21"/>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0" w15:restartNumberingAfterBreak="0">
    <w:nsid w:val="4B832BDC"/>
    <w:multiLevelType w:val="hybridMultilevel"/>
    <w:tmpl w:val="41CA4742"/>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1" w15:restartNumberingAfterBreak="0">
    <w:nsid w:val="4C3126DD"/>
    <w:multiLevelType w:val="hybridMultilevel"/>
    <w:tmpl w:val="5E5A08EA"/>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2" w15:restartNumberingAfterBreak="0">
    <w:nsid w:val="4D58769F"/>
    <w:multiLevelType w:val="hybridMultilevel"/>
    <w:tmpl w:val="2D68482A"/>
    <w:lvl w:ilvl="0" w:tplc="FDDC7B5A">
      <w:start w:val="1"/>
      <w:numFmt w:val="decimal"/>
      <w:lvlText w:val="%1"/>
      <w:lvlJc w:val="left"/>
      <w:pPr>
        <w:ind w:left="440" w:hanging="440"/>
      </w:pPr>
      <w:rPr>
        <w:rFonts w:hint="eastAsia"/>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3" w15:restartNumberingAfterBreak="0">
    <w:nsid w:val="4FCB5CF1"/>
    <w:multiLevelType w:val="hybridMultilevel"/>
    <w:tmpl w:val="9E489AEE"/>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4" w15:restartNumberingAfterBreak="0">
    <w:nsid w:val="538C7AE7"/>
    <w:multiLevelType w:val="hybridMultilevel"/>
    <w:tmpl w:val="A5F2E40A"/>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5" w15:restartNumberingAfterBreak="0">
    <w:nsid w:val="54F909DF"/>
    <w:multiLevelType w:val="hybridMultilevel"/>
    <w:tmpl w:val="3918C9E6"/>
    <w:lvl w:ilvl="0" w:tplc="FFFFFFFF">
      <w:start w:val="1"/>
      <w:numFmt w:val="decimal"/>
      <w:suff w:val="nothing"/>
      <w:lvlText w:val="%1"/>
      <w:lvlJc w:val="center"/>
      <w:pPr>
        <w:ind w:left="0" w:firstLine="0"/>
      </w:pPr>
      <w:rPr>
        <w:rFonts w:ascii="Times New Roman" w:hAnsi="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6" w15:restartNumberingAfterBreak="0">
    <w:nsid w:val="56B4729D"/>
    <w:multiLevelType w:val="hybridMultilevel"/>
    <w:tmpl w:val="40D0FFD0"/>
    <w:lvl w:ilvl="0" w:tplc="EFF6348C">
      <w:start w:val="1"/>
      <w:numFmt w:val="decimal"/>
      <w:suff w:val="nothing"/>
      <w:lvlText w:val="%1"/>
      <w:lvlJc w:val="center"/>
      <w:pPr>
        <w:ind w:left="0" w:firstLine="0"/>
      </w:pPr>
      <w:rPr>
        <w:rFonts w:ascii="Times New Roman" w:hAnsi="Times New Roman" w:hint="default"/>
        <w:b w:val="0"/>
        <w:i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BE527E8"/>
    <w:multiLevelType w:val="multilevel"/>
    <w:tmpl w:val="F900356C"/>
    <w:lvl w:ilvl="0">
      <w:start w:val="1"/>
      <w:numFmt w:val="decimal"/>
      <w:pStyle w:val="1"/>
      <w:suff w:val="space"/>
      <w:lvlText w:val="%1"/>
      <w:lvlJc w:val="left"/>
      <w:pPr>
        <w:ind w:left="0" w:firstLine="0"/>
      </w:pPr>
    </w:lvl>
    <w:lvl w:ilvl="1">
      <w:start w:val="1"/>
      <w:numFmt w:val="decimal"/>
      <w:pStyle w:val="2"/>
      <w:suff w:val="space"/>
      <w:lvlText w:val="%1.%2"/>
      <w:lvlJc w:val="left"/>
      <w:pPr>
        <w:ind w:left="568" w:firstLine="0"/>
      </w:pPr>
    </w:lvl>
    <w:lvl w:ilvl="2">
      <w:start w:val="1"/>
      <w:numFmt w:val="decimal"/>
      <w:pStyle w:val="30"/>
      <w:suff w:val="space"/>
      <w:lvlText w:val="%1.%2.%3"/>
      <w:lvlJc w:val="left"/>
      <w:pPr>
        <w:ind w:left="426"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5DA424AE"/>
    <w:multiLevelType w:val="hybridMultilevel"/>
    <w:tmpl w:val="E0F6D894"/>
    <w:lvl w:ilvl="0" w:tplc="E1C0FEA2">
      <w:start w:val="1"/>
      <w:numFmt w:val="decimal"/>
      <w:suff w:val="nothing"/>
      <w:lvlText w:val="%1"/>
      <w:lvlJc w:val="center"/>
      <w:pPr>
        <w:ind w:left="0" w:firstLine="0"/>
      </w:pPr>
      <w:rPr>
        <w:rFonts w:ascii="Times New Roman" w:eastAsia="仿宋_GB2312"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DBB2868"/>
    <w:multiLevelType w:val="hybridMultilevel"/>
    <w:tmpl w:val="0F186258"/>
    <w:lvl w:ilvl="0" w:tplc="334406F4">
      <w:start w:val="1"/>
      <w:numFmt w:val="decimal"/>
      <w:suff w:val="nothing"/>
      <w:lvlText w:val="%1"/>
      <w:lvlJc w:val="center"/>
      <w:pPr>
        <w:ind w:left="0" w:firstLine="0"/>
      </w:pPr>
      <w:rPr>
        <w:rFonts w:ascii="Times New Roman" w:eastAsia="仿宋_GB2312"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15679E"/>
    <w:multiLevelType w:val="hybridMultilevel"/>
    <w:tmpl w:val="B060FF18"/>
    <w:lvl w:ilvl="0" w:tplc="B0065B84">
      <w:start w:val="1"/>
      <w:numFmt w:val="decimal"/>
      <w:suff w:val="nothing"/>
      <w:lvlText w:val="%1"/>
      <w:lvlJc w:val="center"/>
      <w:pPr>
        <w:ind w:left="0" w:firstLine="0"/>
      </w:pPr>
      <w:rPr>
        <w:rFonts w:ascii="Times New Roman" w:hAnsi="Times New Roman" w:hint="default"/>
        <w:b w:val="0"/>
        <w:i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62DE3645"/>
    <w:multiLevelType w:val="hybridMultilevel"/>
    <w:tmpl w:val="4D26FBE8"/>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2" w15:restartNumberingAfterBreak="0">
    <w:nsid w:val="638B170D"/>
    <w:multiLevelType w:val="hybridMultilevel"/>
    <w:tmpl w:val="73064E76"/>
    <w:lvl w:ilvl="0" w:tplc="7F00B922">
      <w:start w:val="1"/>
      <w:numFmt w:val="decimal"/>
      <w:lvlText w:val="%1"/>
      <w:lvlJc w:val="center"/>
      <w:pPr>
        <w:ind w:left="0" w:firstLine="0"/>
      </w:pPr>
      <w:rPr>
        <w:rFonts w:ascii="Times New Roman" w:eastAsia="仿宋_GB2312"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64A736C3"/>
    <w:multiLevelType w:val="hybridMultilevel"/>
    <w:tmpl w:val="1F461180"/>
    <w:lvl w:ilvl="0" w:tplc="AFB66FDA">
      <w:start w:val="1"/>
      <w:numFmt w:val="decimal"/>
      <w:suff w:val="nothing"/>
      <w:lvlText w:val="%1"/>
      <w:lvlJc w:val="center"/>
      <w:pPr>
        <w:ind w:left="0" w:firstLine="0"/>
      </w:pPr>
      <w:rPr>
        <w:rFonts w:ascii="Times New Roman" w:hAnsi="Times New Roman" w:hint="default"/>
        <w:b w:val="0"/>
        <w:bCs/>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65FE01A3"/>
    <w:multiLevelType w:val="hybridMultilevel"/>
    <w:tmpl w:val="1988CCA6"/>
    <w:lvl w:ilvl="0" w:tplc="71182EE4">
      <w:start w:val="1"/>
      <w:numFmt w:val="decimal"/>
      <w:suff w:val="nothing"/>
      <w:lvlText w:val="（%1）"/>
      <w:lvlJc w:val="left"/>
      <w:pPr>
        <w:ind w:left="1696" w:hanging="420"/>
      </w:pPr>
      <w:rPr>
        <w:rFonts w:hint="eastAsia"/>
        <w:b w:val="0"/>
        <w:bCs/>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75" w15:restartNumberingAfterBreak="0">
    <w:nsid w:val="681235EB"/>
    <w:multiLevelType w:val="hybridMultilevel"/>
    <w:tmpl w:val="89AC1BE8"/>
    <w:lvl w:ilvl="0" w:tplc="ECD40534">
      <w:start w:val="4"/>
      <w:numFmt w:val="decimal"/>
      <w:suff w:val="nothing"/>
      <w:lvlText w:val="（%1）"/>
      <w:lvlJc w:val="left"/>
      <w:pPr>
        <w:ind w:left="0" w:firstLine="0"/>
      </w:pPr>
      <w:rPr>
        <w:rFonts w:ascii="Times New Roman" w:eastAsia="仿宋_GB2312"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6" w15:restartNumberingAfterBreak="0">
    <w:nsid w:val="68292C6B"/>
    <w:multiLevelType w:val="hybridMultilevel"/>
    <w:tmpl w:val="40D0FFD0"/>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7" w15:restartNumberingAfterBreak="0">
    <w:nsid w:val="6B5E3439"/>
    <w:multiLevelType w:val="hybridMultilevel"/>
    <w:tmpl w:val="4D26FBE8"/>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8" w15:restartNumberingAfterBreak="0">
    <w:nsid w:val="6C210B4F"/>
    <w:multiLevelType w:val="hybridMultilevel"/>
    <w:tmpl w:val="EA36D970"/>
    <w:lvl w:ilvl="0" w:tplc="DB225CD0">
      <w:start w:val="1"/>
      <w:numFmt w:val="decimal"/>
      <w:suff w:val="nothing"/>
      <w:lvlText w:val="%1"/>
      <w:lvlJc w:val="center"/>
      <w:pPr>
        <w:ind w:left="0" w:firstLine="0"/>
      </w:pPr>
      <w:rPr>
        <w:rFonts w:ascii="Times New Roman" w:eastAsia="仿宋_GB2312"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6CFF3A67"/>
    <w:multiLevelType w:val="hybridMultilevel"/>
    <w:tmpl w:val="DC3C9554"/>
    <w:lvl w:ilvl="0" w:tplc="86C6C166">
      <w:start w:val="1"/>
      <w:numFmt w:val="decimal"/>
      <w:lvlText w:val="%1"/>
      <w:lvlJc w:val="center"/>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80" w15:restartNumberingAfterBreak="0">
    <w:nsid w:val="6DB05A5D"/>
    <w:multiLevelType w:val="hybridMultilevel"/>
    <w:tmpl w:val="C0E2447A"/>
    <w:lvl w:ilvl="0" w:tplc="FDDC7B5A">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1" w15:restartNumberingAfterBreak="0">
    <w:nsid w:val="70ED060B"/>
    <w:multiLevelType w:val="hybridMultilevel"/>
    <w:tmpl w:val="7E40D542"/>
    <w:lvl w:ilvl="0" w:tplc="FFFFFFFF">
      <w:start w:val="1"/>
      <w:numFmt w:val="decimal"/>
      <w:suff w:val="nothing"/>
      <w:lvlText w:val="%1"/>
      <w:lvlJc w:val="left"/>
      <w:pPr>
        <w:ind w:left="0" w:firstLine="0"/>
      </w:pPr>
      <w:rPr>
        <w:rFonts w:ascii="Times New Roman" w:eastAsia="黑体" w:hAnsi="Times New Roman" w:hint="default"/>
        <w:sz w:val="21"/>
        <w:szCs w:val="21"/>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82" w15:restartNumberingAfterBreak="0">
    <w:nsid w:val="72435426"/>
    <w:multiLevelType w:val="hybridMultilevel"/>
    <w:tmpl w:val="5C10337C"/>
    <w:lvl w:ilvl="0" w:tplc="FA82FC4C">
      <w:start w:val="1"/>
      <w:numFmt w:val="decimal"/>
      <w:suff w:val="nothing"/>
      <w:lvlText w:val="%1"/>
      <w:lvlJc w:val="center"/>
      <w:pPr>
        <w:ind w:left="0" w:firstLine="0"/>
      </w:pPr>
      <w:rPr>
        <w:rFonts w:ascii="Times New Roman" w:hAnsi="Times New Roman" w:hint="default"/>
        <w:b w:val="0"/>
        <w:i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72EC2084"/>
    <w:multiLevelType w:val="hybridMultilevel"/>
    <w:tmpl w:val="36B07722"/>
    <w:lvl w:ilvl="0" w:tplc="7FE25F8C">
      <w:start w:val="1"/>
      <w:numFmt w:val="decimal"/>
      <w:suff w:val="nothing"/>
      <w:lvlText w:val="（%1）"/>
      <w:lvlJc w:val="left"/>
      <w:pPr>
        <w:ind w:left="0" w:firstLine="993"/>
      </w:pPr>
      <w:rPr>
        <w:rFonts w:hint="eastAsia"/>
        <w:b w:val="0"/>
        <w:bC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15:restartNumberingAfterBreak="0">
    <w:nsid w:val="73803774"/>
    <w:multiLevelType w:val="hybridMultilevel"/>
    <w:tmpl w:val="07AA5EA0"/>
    <w:lvl w:ilvl="0" w:tplc="67D01EFA">
      <w:start w:val="1"/>
      <w:numFmt w:val="decimal"/>
      <w:suff w:val="nothing"/>
      <w:lvlText w:val="%1"/>
      <w:lvlJc w:val="center"/>
      <w:pPr>
        <w:ind w:left="0" w:firstLine="0"/>
      </w:pPr>
      <w:rPr>
        <w:rFonts w:ascii="Times New Roman" w:eastAsia="仿宋_GB2312"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75870C8A"/>
    <w:multiLevelType w:val="hybridMultilevel"/>
    <w:tmpl w:val="AF443810"/>
    <w:lvl w:ilvl="0" w:tplc="86C6C166">
      <w:start w:val="1"/>
      <w:numFmt w:val="decimal"/>
      <w:lvlText w:val="%1"/>
      <w:lvlJc w:val="center"/>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86" w15:restartNumberingAfterBreak="0">
    <w:nsid w:val="77315B4E"/>
    <w:multiLevelType w:val="hybridMultilevel"/>
    <w:tmpl w:val="1CC40EF2"/>
    <w:lvl w:ilvl="0" w:tplc="BF465638">
      <w:start w:val="1"/>
      <w:numFmt w:val="decimal"/>
      <w:suff w:val="nothing"/>
      <w:lvlText w:val="%1"/>
      <w:lvlJc w:val="center"/>
      <w:pPr>
        <w:ind w:left="0" w:firstLine="0"/>
      </w:pPr>
      <w:rPr>
        <w:rFonts w:ascii="Times New Roman" w:eastAsia="仿宋_GB2312" w:hAnsi="Times New Roman" w:hint="default"/>
        <w:b w:val="0"/>
        <w:i w:val="0"/>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77745DA6"/>
    <w:multiLevelType w:val="hybridMultilevel"/>
    <w:tmpl w:val="51DE28B2"/>
    <w:lvl w:ilvl="0" w:tplc="7ADA6E1C">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8" w15:restartNumberingAfterBreak="0">
    <w:nsid w:val="782916C2"/>
    <w:multiLevelType w:val="hybridMultilevel"/>
    <w:tmpl w:val="4D26FBE8"/>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9" w15:restartNumberingAfterBreak="0">
    <w:nsid w:val="785A589F"/>
    <w:multiLevelType w:val="hybridMultilevel"/>
    <w:tmpl w:val="0ED43426"/>
    <w:lvl w:ilvl="0" w:tplc="86C6C166">
      <w:start w:val="1"/>
      <w:numFmt w:val="decimal"/>
      <w:lvlText w:val="%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0" w15:restartNumberingAfterBreak="0">
    <w:nsid w:val="7AD3393F"/>
    <w:multiLevelType w:val="multilevel"/>
    <w:tmpl w:val="EFD8DC62"/>
    <w:lvl w:ilvl="0">
      <w:start w:val="1"/>
      <w:numFmt w:val="decimal"/>
      <w:pStyle w:val="a"/>
      <w:suff w:val="space"/>
      <w:lvlText w:val="表2-%1"/>
      <w:lvlJc w:val="left"/>
      <w:pPr>
        <w:ind w:left="2100" w:hanging="2100"/>
      </w:pPr>
      <w:rPr>
        <w:rFonts w:ascii="Times New Roman" w:eastAsia="仿宋_GB2312" w:hAnsi="Times New Roman" w:hint="default"/>
        <w:b/>
        <w:i w:val="0"/>
        <w:color w:val="000000" w:themeColor="text1"/>
        <w:sz w:val="24"/>
      </w:rPr>
    </w:lvl>
    <w:lvl w:ilvl="1">
      <w:start w:val="1"/>
      <w:numFmt w:val="lowerLetter"/>
      <w:lvlText w:val="%2)"/>
      <w:lvlJc w:val="left"/>
      <w:pPr>
        <w:ind w:left="2520" w:hanging="420"/>
      </w:pPr>
      <w:rPr>
        <w:rFonts w:hint="eastAsia"/>
      </w:rPr>
    </w:lvl>
    <w:lvl w:ilvl="2">
      <w:start w:val="1"/>
      <w:numFmt w:val="lowerRoman"/>
      <w:lvlText w:val="%3."/>
      <w:lvlJc w:val="right"/>
      <w:pPr>
        <w:ind w:left="2940" w:hanging="420"/>
      </w:pPr>
      <w:rPr>
        <w:rFonts w:hint="eastAsia"/>
      </w:rPr>
    </w:lvl>
    <w:lvl w:ilvl="3">
      <w:start w:val="1"/>
      <w:numFmt w:val="decimal"/>
      <w:lvlText w:val="%4."/>
      <w:lvlJc w:val="left"/>
      <w:pPr>
        <w:ind w:left="3360" w:hanging="420"/>
      </w:pPr>
      <w:rPr>
        <w:rFonts w:hint="eastAsia"/>
      </w:rPr>
    </w:lvl>
    <w:lvl w:ilvl="4">
      <w:start w:val="1"/>
      <w:numFmt w:val="lowerLetter"/>
      <w:lvlText w:val="%5)"/>
      <w:lvlJc w:val="left"/>
      <w:pPr>
        <w:ind w:left="3780" w:hanging="420"/>
      </w:pPr>
      <w:rPr>
        <w:rFonts w:hint="eastAsia"/>
      </w:rPr>
    </w:lvl>
    <w:lvl w:ilvl="5">
      <w:start w:val="1"/>
      <w:numFmt w:val="lowerRoman"/>
      <w:lvlText w:val="%6."/>
      <w:lvlJc w:val="right"/>
      <w:pPr>
        <w:ind w:left="4200" w:hanging="420"/>
      </w:pPr>
      <w:rPr>
        <w:rFonts w:hint="eastAsia"/>
      </w:rPr>
    </w:lvl>
    <w:lvl w:ilvl="6">
      <w:start w:val="1"/>
      <w:numFmt w:val="decimal"/>
      <w:lvlText w:val="%7."/>
      <w:lvlJc w:val="left"/>
      <w:pPr>
        <w:ind w:left="4620" w:hanging="420"/>
      </w:pPr>
      <w:rPr>
        <w:rFonts w:hint="eastAsia"/>
      </w:rPr>
    </w:lvl>
    <w:lvl w:ilvl="7">
      <w:start w:val="1"/>
      <w:numFmt w:val="lowerLetter"/>
      <w:lvlText w:val="%8)"/>
      <w:lvlJc w:val="left"/>
      <w:pPr>
        <w:ind w:left="5040" w:hanging="420"/>
      </w:pPr>
      <w:rPr>
        <w:rFonts w:hint="eastAsia"/>
      </w:rPr>
    </w:lvl>
    <w:lvl w:ilvl="8">
      <w:start w:val="1"/>
      <w:numFmt w:val="lowerRoman"/>
      <w:lvlText w:val="%9."/>
      <w:lvlJc w:val="right"/>
      <w:pPr>
        <w:ind w:left="5460" w:hanging="420"/>
      </w:pPr>
      <w:rPr>
        <w:rFonts w:hint="eastAsia"/>
      </w:rPr>
    </w:lvl>
  </w:abstractNum>
  <w:abstractNum w:abstractNumId="91" w15:restartNumberingAfterBreak="0">
    <w:nsid w:val="7BAA039D"/>
    <w:multiLevelType w:val="hybridMultilevel"/>
    <w:tmpl w:val="51DE28B2"/>
    <w:lvl w:ilvl="0" w:tplc="FFFFFFFF">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2" w15:restartNumberingAfterBreak="0">
    <w:nsid w:val="7D783E16"/>
    <w:multiLevelType w:val="hybridMultilevel"/>
    <w:tmpl w:val="4E080648"/>
    <w:lvl w:ilvl="0" w:tplc="FFFFFFFF">
      <w:start w:val="1"/>
      <w:numFmt w:val="decimal"/>
      <w:suff w:val="nothing"/>
      <w:lvlText w:val="%1"/>
      <w:lvlJc w:val="left"/>
      <w:pPr>
        <w:ind w:left="0" w:firstLine="0"/>
      </w:pPr>
      <w:rPr>
        <w:rFonts w:ascii="Times New Roman" w:hAnsi="Times New Roman" w:hint="default"/>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3" w15:restartNumberingAfterBreak="0">
    <w:nsid w:val="7F443478"/>
    <w:multiLevelType w:val="hybridMultilevel"/>
    <w:tmpl w:val="D17073DE"/>
    <w:lvl w:ilvl="0" w:tplc="5B84392E">
      <w:start w:val="1"/>
      <w:numFmt w:val="decimal"/>
      <w:suff w:val="nothing"/>
      <w:lvlText w:val="%1"/>
      <w:lvlJc w:val="center"/>
      <w:pPr>
        <w:ind w:left="0" w:firstLine="0"/>
      </w:pPr>
      <w:rPr>
        <w:rFonts w:ascii="Times New Roman" w:hAnsi="Times New Roman" w:hint="default"/>
        <w:b w:val="0"/>
        <w:i w:val="0"/>
        <w:color w:val="000000"/>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4" w15:restartNumberingAfterBreak="0">
    <w:nsid w:val="7F8F5B0D"/>
    <w:multiLevelType w:val="multilevel"/>
    <w:tmpl w:val="7F8F5B0D"/>
    <w:lvl w:ilvl="0">
      <w:start w:val="1"/>
      <w:numFmt w:val="chineseCountingThousand"/>
      <w:lvlText w:val="第%1条."/>
      <w:lvlJc w:val="right"/>
      <w:pPr>
        <w:tabs>
          <w:tab w:val="num" w:pos="1260"/>
        </w:tabs>
        <w:ind w:left="1260" w:hanging="420"/>
      </w:pPr>
      <w:rPr>
        <w:rFonts w:hint="eastAsia"/>
        <w:b/>
        <w:i w:val="0"/>
      </w:rPr>
    </w:lvl>
    <w:lvl w:ilvl="1">
      <w:start w:val="1"/>
      <w:numFmt w:val="decimal"/>
      <w:lvlText w:val="%2."/>
      <w:lvlJc w:val="left"/>
      <w:pPr>
        <w:tabs>
          <w:tab w:val="num" w:pos="1304"/>
        </w:tabs>
        <w:ind w:left="1304" w:hanging="737"/>
      </w:pPr>
      <w:rPr>
        <w:rFonts w:hint="default"/>
        <w:b/>
        <w:i w:val="0"/>
      </w:rPr>
    </w:lvl>
    <w:lvl w:ilvl="2">
      <w:start w:val="1"/>
      <w:numFmt w:val="lowerRoman"/>
      <w:lvlText w:val="%3."/>
      <w:lvlJc w:val="right"/>
      <w:pPr>
        <w:tabs>
          <w:tab w:val="num" w:pos="1200"/>
        </w:tabs>
        <w:ind w:left="1200" w:hanging="420"/>
      </w:pPr>
    </w:lvl>
    <w:lvl w:ilvl="3">
      <w:start w:val="1"/>
      <w:numFmt w:val="decimal"/>
      <w:lvlText w:val="%4．"/>
      <w:lvlJc w:val="left"/>
      <w:pPr>
        <w:tabs>
          <w:tab w:val="num" w:pos="1560"/>
        </w:tabs>
        <w:ind w:left="1560" w:hanging="360"/>
      </w:pPr>
      <w:rPr>
        <w:rFonts w:hint="eastAsia"/>
      </w:rPr>
    </w:lvl>
    <w:lvl w:ilvl="4">
      <w:start w:val="1"/>
      <w:numFmt w:val="lowerLetter"/>
      <w:lvlText w:val="%5)"/>
      <w:lvlJc w:val="left"/>
      <w:pPr>
        <w:tabs>
          <w:tab w:val="num" w:pos="2040"/>
        </w:tabs>
        <w:ind w:left="2040" w:hanging="420"/>
      </w:pPr>
    </w:lvl>
    <w:lvl w:ilvl="5">
      <w:start w:val="1"/>
      <w:numFmt w:val="lowerRoman"/>
      <w:lvlText w:val="%6."/>
      <w:lvlJc w:val="right"/>
      <w:pPr>
        <w:tabs>
          <w:tab w:val="num" w:pos="2460"/>
        </w:tabs>
        <w:ind w:left="2460" w:hanging="420"/>
      </w:pPr>
    </w:lvl>
    <w:lvl w:ilvl="6">
      <w:start w:val="1"/>
      <w:numFmt w:val="decimal"/>
      <w:lvlText w:val="%7."/>
      <w:lvlJc w:val="left"/>
      <w:pPr>
        <w:tabs>
          <w:tab w:val="num" w:pos="2880"/>
        </w:tabs>
        <w:ind w:left="2880" w:hanging="420"/>
      </w:pPr>
    </w:lvl>
    <w:lvl w:ilvl="7">
      <w:start w:val="1"/>
      <w:numFmt w:val="lowerLetter"/>
      <w:lvlText w:val="%8)"/>
      <w:lvlJc w:val="left"/>
      <w:pPr>
        <w:tabs>
          <w:tab w:val="num" w:pos="3300"/>
        </w:tabs>
        <w:ind w:left="3300" w:hanging="420"/>
      </w:pPr>
    </w:lvl>
    <w:lvl w:ilvl="8">
      <w:start w:val="1"/>
      <w:numFmt w:val="lowerRoman"/>
      <w:lvlText w:val="%9."/>
      <w:lvlJc w:val="right"/>
      <w:pPr>
        <w:tabs>
          <w:tab w:val="num" w:pos="3720"/>
        </w:tabs>
        <w:ind w:left="3720" w:hanging="420"/>
      </w:pPr>
    </w:lvl>
  </w:abstractNum>
  <w:num w:numId="1" w16cid:durableId="1549490516">
    <w:abstractNumId w:val="45"/>
  </w:num>
  <w:num w:numId="2" w16cid:durableId="1521966264">
    <w:abstractNumId w:val="67"/>
  </w:num>
  <w:num w:numId="3" w16cid:durableId="2078435652">
    <w:abstractNumId w:val="55"/>
  </w:num>
  <w:num w:numId="4" w16cid:durableId="447706344">
    <w:abstractNumId w:val="19"/>
  </w:num>
  <w:num w:numId="5" w16cid:durableId="1984040784">
    <w:abstractNumId w:val="44"/>
  </w:num>
  <w:num w:numId="6" w16cid:durableId="1018044609">
    <w:abstractNumId w:val="83"/>
  </w:num>
  <w:num w:numId="7" w16cid:durableId="2106070751">
    <w:abstractNumId w:val="72"/>
  </w:num>
  <w:num w:numId="8" w16cid:durableId="1388992898">
    <w:abstractNumId w:val="1"/>
  </w:num>
  <w:num w:numId="9" w16cid:durableId="1688018238">
    <w:abstractNumId w:val="82"/>
  </w:num>
  <w:num w:numId="10" w16cid:durableId="595485017">
    <w:abstractNumId w:val="93"/>
  </w:num>
  <w:num w:numId="11" w16cid:durableId="1788544334">
    <w:abstractNumId w:val="87"/>
  </w:num>
  <w:num w:numId="12" w16cid:durableId="1333337439">
    <w:abstractNumId w:val="7"/>
  </w:num>
  <w:num w:numId="13" w16cid:durableId="1999071798">
    <w:abstractNumId w:val="35"/>
  </w:num>
  <w:num w:numId="14" w16cid:durableId="180439669">
    <w:abstractNumId w:val="51"/>
  </w:num>
  <w:num w:numId="15" w16cid:durableId="1649478423">
    <w:abstractNumId w:val="86"/>
  </w:num>
  <w:num w:numId="16" w16cid:durableId="1061563471">
    <w:abstractNumId w:val="54"/>
  </w:num>
  <w:num w:numId="17" w16cid:durableId="870874580">
    <w:abstractNumId w:val="12"/>
  </w:num>
  <w:num w:numId="18" w16cid:durableId="27027792">
    <w:abstractNumId w:val="75"/>
  </w:num>
  <w:num w:numId="19" w16cid:durableId="621763984">
    <w:abstractNumId w:val="32"/>
  </w:num>
  <w:num w:numId="20" w16cid:durableId="2066373775">
    <w:abstractNumId w:val="31"/>
  </w:num>
  <w:num w:numId="21" w16cid:durableId="1524051039">
    <w:abstractNumId w:val="89"/>
  </w:num>
  <w:num w:numId="22" w16cid:durableId="678847320">
    <w:abstractNumId w:val="2"/>
  </w:num>
  <w:num w:numId="23" w16cid:durableId="1153446032">
    <w:abstractNumId w:val="64"/>
  </w:num>
  <w:num w:numId="24" w16cid:durableId="941106374">
    <w:abstractNumId w:val="79"/>
  </w:num>
  <w:num w:numId="25" w16cid:durableId="982201529">
    <w:abstractNumId w:val="85"/>
  </w:num>
  <w:num w:numId="26" w16cid:durableId="1155680609">
    <w:abstractNumId w:val="14"/>
  </w:num>
  <w:num w:numId="27" w16cid:durableId="10188978">
    <w:abstractNumId w:val="39"/>
  </w:num>
  <w:num w:numId="28" w16cid:durableId="1380740338">
    <w:abstractNumId w:val="91"/>
  </w:num>
  <w:num w:numId="29" w16cid:durableId="784275896">
    <w:abstractNumId w:val="61"/>
  </w:num>
  <w:num w:numId="30" w16cid:durableId="547451876">
    <w:abstractNumId w:val="43"/>
  </w:num>
  <w:num w:numId="31" w16cid:durableId="382408376">
    <w:abstractNumId w:val="46"/>
  </w:num>
  <w:num w:numId="32" w16cid:durableId="10769779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9622015">
    <w:abstractNumId w:val="15"/>
  </w:num>
  <w:num w:numId="34" w16cid:durableId="544365703">
    <w:abstractNumId w:val="23"/>
  </w:num>
  <w:num w:numId="35" w16cid:durableId="1459451666">
    <w:abstractNumId w:val="78"/>
  </w:num>
  <w:num w:numId="36" w16cid:durableId="586619999">
    <w:abstractNumId w:val="74"/>
  </w:num>
  <w:num w:numId="37" w16cid:durableId="620915598">
    <w:abstractNumId w:val="13"/>
  </w:num>
  <w:num w:numId="38" w16cid:durableId="178004212">
    <w:abstractNumId w:val="70"/>
  </w:num>
  <w:num w:numId="39" w16cid:durableId="1625383045">
    <w:abstractNumId w:val="8"/>
  </w:num>
  <w:num w:numId="40" w16cid:durableId="1190752731">
    <w:abstractNumId w:val="56"/>
  </w:num>
  <w:num w:numId="41" w16cid:durableId="1934169143">
    <w:abstractNumId w:val="92"/>
  </w:num>
  <w:num w:numId="42" w16cid:durableId="1138032972">
    <w:abstractNumId w:val="20"/>
  </w:num>
  <w:num w:numId="43" w16cid:durableId="443118735">
    <w:abstractNumId w:val="90"/>
  </w:num>
  <w:num w:numId="44" w16cid:durableId="1333533533">
    <w:abstractNumId w:val="9"/>
  </w:num>
  <w:num w:numId="45" w16cid:durableId="570232876">
    <w:abstractNumId w:val="66"/>
  </w:num>
  <w:num w:numId="46" w16cid:durableId="955990900">
    <w:abstractNumId w:val="24"/>
  </w:num>
  <w:num w:numId="47" w16cid:durableId="1284076742">
    <w:abstractNumId w:val="40"/>
  </w:num>
  <w:num w:numId="48" w16cid:durableId="97793787">
    <w:abstractNumId w:val="84"/>
  </w:num>
  <w:num w:numId="49" w16cid:durableId="1033265459">
    <w:abstractNumId w:val="30"/>
  </w:num>
  <w:num w:numId="50" w16cid:durableId="434440560">
    <w:abstractNumId w:val="47"/>
  </w:num>
  <w:num w:numId="51" w16cid:durableId="986515557">
    <w:abstractNumId w:val="71"/>
  </w:num>
  <w:num w:numId="52" w16cid:durableId="850097405">
    <w:abstractNumId w:val="88"/>
  </w:num>
  <w:num w:numId="53" w16cid:durableId="773063780">
    <w:abstractNumId w:val="76"/>
  </w:num>
  <w:num w:numId="54" w16cid:durableId="899555125">
    <w:abstractNumId w:val="77"/>
  </w:num>
  <w:num w:numId="55" w16cid:durableId="1146052733">
    <w:abstractNumId w:val="63"/>
  </w:num>
  <w:num w:numId="56" w16cid:durableId="196243190">
    <w:abstractNumId w:val="17"/>
  </w:num>
  <w:num w:numId="57" w16cid:durableId="514149798">
    <w:abstractNumId w:val="33"/>
  </w:num>
  <w:num w:numId="58" w16cid:durableId="734857821">
    <w:abstractNumId w:val="57"/>
  </w:num>
  <w:num w:numId="59" w16cid:durableId="1845196460">
    <w:abstractNumId w:val="29"/>
  </w:num>
  <w:num w:numId="60" w16cid:durableId="249587395">
    <w:abstractNumId w:val="25"/>
  </w:num>
  <w:num w:numId="61" w16cid:durableId="2111777990">
    <w:abstractNumId w:val="34"/>
  </w:num>
  <w:num w:numId="62" w16cid:durableId="1228614392">
    <w:abstractNumId w:val="69"/>
  </w:num>
  <w:num w:numId="63" w16cid:durableId="1972635768">
    <w:abstractNumId w:val="73"/>
  </w:num>
  <w:num w:numId="64" w16cid:durableId="1746879379">
    <w:abstractNumId w:val="48"/>
  </w:num>
  <w:num w:numId="65" w16cid:durableId="105656730">
    <w:abstractNumId w:val="16"/>
  </w:num>
  <w:num w:numId="66" w16cid:durableId="420415139">
    <w:abstractNumId w:val="36"/>
  </w:num>
  <w:num w:numId="67" w16cid:durableId="1119687511">
    <w:abstractNumId w:val="26"/>
  </w:num>
  <w:num w:numId="68" w16cid:durableId="321588549">
    <w:abstractNumId w:val="52"/>
  </w:num>
  <w:num w:numId="69" w16cid:durableId="145515713">
    <w:abstractNumId w:val="0"/>
  </w:num>
  <w:num w:numId="70" w16cid:durableId="1686131038">
    <w:abstractNumId w:val="65"/>
  </w:num>
  <w:num w:numId="71" w16cid:durableId="1653631036">
    <w:abstractNumId w:val="11"/>
  </w:num>
  <w:num w:numId="72" w16cid:durableId="1093671977">
    <w:abstractNumId w:val="42"/>
  </w:num>
  <w:num w:numId="73" w16cid:durableId="1145391033">
    <w:abstractNumId w:val="6"/>
  </w:num>
  <w:num w:numId="74" w16cid:durableId="1338924150">
    <w:abstractNumId w:val="22"/>
  </w:num>
  <w:num w:numId="75" w16cid:durableId="1895657497">
    <w:abstractNumId w:val="3"/>
  </w:num>
  <w:num w:numId="76" w16cid:durableId="549465242">
    <w:abstractNumId w:val="53"/>
  </w:num>
  <w:num w:numId="77" w16cid:durableId="1133908801">
    <w:abstractNumId w:val="60"/>
  </w:num>
  <w:num w:numId="78" w16cid:durableId="351882535">
    <w:abstractNumId w:val="5"/>
  </w:num>
  <w:num w:numId="79" w16cid:durableId="1210924259">
    <w:abstractNumId w:val="21"/>
  </w:num>
  <w:num w:numId="80" w16cid:durableId="1989744889">
    <w:abstractNumId w:val="38"/>
  </w:num>
  <w:num w:numId="81" w16cid:durableId="1266188170">
    <w:abstractNumId w:val="37"/>
  </w:num>
  <w:num w:numId="82" w16cid:durableId="808471671">
    <w:abstractNumId w:val="49"/>
  </w:num>
  <w:num w:numId="83" w16cid:durableId="1825657849">
    <w:abstractNumId w:val="41"/>
  </w:num>
  <w:num w:numId="84" w16cid:durableId="857157434">
    <w:abstractNumId w:val="50"/>
  </w:num>
  <w:num w:numId="85" w16cid:durableId="1943143095">
    <w:abstractNumId w:val="62"/>
  </w:num>
  <w:num w:numId="86" w16cid:durableId="1122386163">
    <w:abstractNumId w:val="80"/>
  </w:num>
  <w:num w:numId="87" w16cid:durableId="2119445071">
    <w:abstractNumId w:val="68"/>
  </w:num>
  <w:num w:numId="88" w16cid:durableId="1933272921">
    <w:abstractNumId w:val="18"/>
  </w:num>
  <w:num w:numId="89" w16cid:durableId="1546023337">
    <w:abstractNumId w:val="94"/>
  </w:num>
  <w:num w:numId="90" w16cid:durableId="271019065">
    <w:abstractNumId w:val="28"/>
  </w:num>
  <w:num w:numId="91" w16cid:durableId="681779659">
    <w:abstractNumId w:val="27"/>
  </w:num>
  <w:num w:numId="92" w16cid:durableId="1281456155">
    <w:abstractNumId w:val="59"/>
  </w:num>
  <w:num w:numId="93" w16cid:durableId="558563373">
    <w:abstractNumId w:val="58"/>
  </w:num>
  <w:num w:numId="94" w16cid:durableId="1961691115">
    <w:abstractNumId w:val="10"/>
  </w:num>
  <w:num w:numId="95" w16cid:durableId="280499047">
    <w:abstractNumId w:val="81"/>
  </w:num>
  <w:num w:numId="96" w16cid:durableId="1072384725">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99"/>
    <w:rsid w:val="000001AF"/>
    <w:rsid w:val="0000173E"/>
    <w:rsid w:val="00001E1D"/>
    <w:rsid w:val="00001FA3"/>
    <w:rsid w:val="00002794"/>
    <w:rsid w:val="00002BF3"/>
    <w:rsid w:val="00002C04"/>
    <w:rsid w:val="00002D8D"/>
    <w:rsid w:val="0000316A"/>
    <w:rsid w:val="00003595"/>
    <w:rsid w:val="00003C9A"/>
    <w:rsid w:val="0000489B"/>
    <w:rsid w:val="00004F66"/>
    <w:rsid w:val="00005025"/>
    <w:rsid w:val="000050A3"/>
    <w:rsid w:val="0000521A"/>
    <w:rsid w:val="0000558E"/>
    <w:rsid w:val="000059DF"/>
    <w:rsid w:val="000066B2"/>
    <w:rsid w:val="00006BEB"/>
    <w:rsid w:val="0000755B"/>
    <w:rsid w:val="00007E6A"/>
    <w:rsid w:val="00007FF6"/>
    <w:rsid w:val="00010FE7"/>
    <w:rsid w:val="000111C6"/>
    <w:rsid w:val="00011A58"/>
    <w:rsid w:val="00011F5C"/>
    <w:rsid w:val="000127E2"/>
    <w:rsid w:val="00013303"/>
    <w:rsid w:val="00013583"/>
    <w:rsid w:val="00013A3A"/>
    <w:rsid w:val="00013A50"/>
    <w:rsid w:val="00013B24"/>
    <w:rsid w:val="00013CB7"/>
    <w:rsid w:val="00015526"/>
    <w:rsid w:val="000163F8"/>
    <w:rsid w:val="00016D8A"/>
    <w:rsid w:val="00017252"/>
    <w:rsid w:val="00017AD4"/>
    <w:rsid w:val="000205C4"/>
    <w:rsid w:val="0002167E"/>
    <w:rsid w:val="000216D7"/>
    <w:rsid w:val="000222F0"/>
    <w:rsid w:val="00022928"/>
    <w:rsid w:val="00023176"/>
    <w:rsid w:val="00023431"/>
    <w:rsid w:val="000236F4"/>
    <w:rsid w:val="00023AE9"/>
    <w:rsid w:val="000241B8"/>
    <w:rsid w:val="0002481A"/>
    <w:rsid w:val="00024CB5"/>
    <w:rsid w:val="00024E4F"/>
    <w:rsid w:val="0002503A"/>
    <w:rsid w:val="00025E20"/>
    <w:rsid w:val="0002678E"/>
    <w:rsid w:val="0002695A"/>
    <w:rsid w:val="00026D05"/>
    <w:rsid w:val="00027235"/>
    <w:rsid w:val="00027237"/>
    <w:rsid w:val="0002740B"/>
    <w:rsid w:val="000301E1"/>
    <w:rsid w:val="000301F9"/>
    <w:rsid w:val="00030358"/>
    <w:rsid w:val="00030528"/>
    <w:rsid w:val="00030794"/>
    <w:rsid w:val="000311B3"/>
    <w:rsid w:val="00031A52"/>
    <w:rsid w:val="00031B1F"/>
    <w:rsid w:val="00031CB7"/>
    <w:rsid w:val="00032704"/>
    <w:rsid w:val="000328D8"/>
    <w:rsid w:val="00033154"/>
    <w:rsid w:val="00033F9A"/>
    <w:rsid w:val="0003411E"/>
    <w:rsid w:val="00034296"/>
    <w:rsid w:val="00034372"/>
    <w:rsid w:val="00035053"/>
    <w:rsid w:val="0003524A"/>
    <w:rsid w:val="0003575B"/>
    <w:rsid w:val="00035ADB"/>
    <w:rsid w:val="00036911"/>
    <w:rsid w:val="0003765E"/>
    <w:rsid w:val="00037686"/>
    <w:rsid w:val="00037FE2"/>
    <w:rsid w:val="00040965"/>
    <w:rsid w:val="0004206B"/>
    <w:rsid w:val="00042185"/>
    <w:rsid w:val="000422BA"/>
    <w:rsid w:val="000428A4"/>
    <w:rsid w:val="00042AF3"/>
    <w:rsid w:val="00043556"/>
    <w:rsid w:val="000436FA"/>
    <w:rsid w:val="00043DC6"/>
    <w:rsid w:val="00043E08"/>
    <w:rsid w:val="0004423E"/>
    <w:rsid w:val="000443FA"/>
    <w:rsid w:val="00044A2B"/>
    <w:rsid w:val="00045A0C"/>
    <w:rsid w:val="000471AC"/>
    <w:rsid w:val="00047900"/>
    <w:rsid w:val="00047BF1"/>
    <w:rsid w:val="000504BE"/>
    <w:rsid w:val="00050615"/>
    <w:rsid w:val="00050931"/>
    <w:rsid w:val="0005134D"/>
    <w:rsid w:val="000517FB"/>
    <w:rsid w:val="00052672"/>
    <w:rsid w:val="00052B70"/>
    <w:rsid w:val="00052FCD"/>
    <w:rsid w:val="000538BC"/>
    <w:rsid w:val="00053A90"/>
    <w:rsid w:val="00053C52"/>
    <w:rsid w:val="00053EFC"/>
    <w:rsid w:val="0005505A"/>
    <w:rsid w:val="00055240"/>
    <w:rsid w:val="00055311"/>
    <w:rsid w:val="0005542E"/>
    <w:rsid w:val="0005566E"/>
    <w:rsid w:val="0005581F"/>
    <w:rsid w:val="00055C8E"/>
    <w:rsid w:val="0005627A"/>
    <w:rsid w:val="00056652"/>
    <w:rsid w:val="000566B4"/>
    <w:rsid w:val="00056D88"/>
    <w:rsid w:val="000570C0"/>
    <w:rsid w:val="00057930"/>
    <w:rsid w:val="00060719"/>
    <w:rsid w:val="00061783"/>
    <w:rsid w:val="000617D2"/>
    <w:rsid w:val="000633DA"/>
    <w:rsid w:val="000637CD"/>
    <w:rsid w:val="0006441B"/>
    <w:rsid w:val="000648E9"/>
    <w:rsid w:val="000653A8"/>
    <w:rsid w:val="00066606"/>
    <w:rsid w:val="0006662A"/>
    <w:rsid w:val="000675D2"/>
    <w:rsid w:val="00067873"/>
    <w:rsid w:val="0007026A"/>
    <w:rsid w:val="0007041A"/>
    <w:rsid w:val="00070B33"/>
    <w:rsid w:val="00070CE7"/>
    <w:rsid w:val="00070DBB"/>
    <w:rsid w:val="00070EE0"/>
    <w:rsid w:val="00072354"/>
    <w:rsid w:val="000726D6"/>
    <w:rsid w:val="00072AB9"/>
    <w:rsid w:val="00073003"/>
    <w:rsid w:val="000733EB"/>
    <w:rsid w:val="000738A7"/>
    <w:rsid w:val="00074079"/>
    <w:rsid w:val="00075A02"/>
    <w:rsid w:val="00076BE0"/>
    <w:rsid w:val="000772D1"/>
    <w:rsid w:val="000777A0"/>
    <w:rsid w:val="000777CA"/>
    <w:rsid w:val="00077CBC"/>
    <w:rsid w:val="00077D22"/>
    <w:rsid w:val="00080CD6"/>
    <w:rsid w:val="0008155C"/>
    <w:rsid w:val="00082638"/>
    <w:rsid w:val="00082B59"/>
    <w:rsid w:val="0008339C"/>
    <w:rsid w:val="000833B3"/>
    <w:rsid w:val="0008349A"/>
    <w:rsid w:val="00083889"/>
    <w:rsid w:val="00083A3E"/>
    <w:rsid w:val="00083BED"/>
    <w:rsid w:val="00085042"/>
    <w:rsid w:val="000866CA"/>
    <w:rsid w:val="00086D37"/>
    <w:rsid w:val="00087059"/>
    <w:rsid w:val="000870A9"/>
    <w:rsid w:val="00090640"/>
    <w:rsid w:val="00090672"/>
    <w:rsid w:val="00090E6F"/>
    <w:rsid w:val="00090F54"/>
    <w:rsid w:val="00090FC2"/>
    <w:rsid w:val="00091644"/>
    <w:rsid w:val="000916C1"/>
    <w:rsid w:val="00091DEC"/>
    <w:rsid w:val="00092646"/>
    <w:rsid w:val="00092BB8"/>
    <w:rsid w:val="00093049"/>
    <w:rsid w:val="000938DD"/>
    <w:rsid w:val="00094BB1"/>
    <w:rsid w:val="00095364"/>
    <w:rsid w:val="00095A39"/>
    <w:rsid w:val="00095F0E"/>
    <w:rsid w:val="00096734"/>
    <w:rsid w:val="00096D06"/>
    <w:rsid w:val="000A091F"/>
    <w:rsid w:val="000A0E8D"/>
    <w:rsid w:val="000A0EEA"/>
    <w:rsid w:val="000A1ADD"/>
    <w:rsid w:val="000A29E7"/>
    <w:rsid w:val="000A2CEF"/>
    <w:rsid w:val="000A37D3"/>
    <w:rsid w:val="000A3E72"/>
    <w:rsid w:val="000A5635"/>
    <w:rsid w:val="000A59A3"/>
    <w:rsid w:val="000A6365"/>
    <w:rsid w:val="000A6B48"/>
    <w:rsid w:val="000A77A8"/>
    <w:rsid w:val="000A7ED4"/>
    <w:rsid w:val="000B16B0"/>
    <w:rsid w:val="000B1BA0"/>
    <w:rsid w:val="000B2D33"/>
    <w:rsid w:val="000B3025"/>
    <w:rsid w:val="000B4299"/>
    <w:rsid w:val="000B4CDE"/>
    <w:rsid w:val="000B5CA9"/>
    <w:rsid w:val="000B5DC1"/>
    <w:rsid w:val="000B5EF8"/>
    <w:rsid w:val="000B5F6E"/>
    <w:rsid w:val="000B60C1"/>
    <w:rsid w:val="000B61C5"/>
    <w:rsid w:val="000B6A71"/>
    <w:rsid w:val="000B6A79"/>
    <w:rsid w:val="000C0005"/>
    <w:rsid w:val="000C03AB"/>
    <w:rsid w:val="000C2653"/>
    <w:rsid w:val="000C3358"/>
    <w:rsid w:val="000C3670"/>
    <w:rsid w:val="000C389C"/>
    <w:rsid w:val="000C3B8B"/>
    <w:rsid w:val="000C3C6A"/>
    <w:rsid w:val="000C3DCC"/>
    <w:rsid w:val="000C4B05"/>
    <w:rsid w:val="000C4B5E"/>
    <w:rsid w:val="000C4B67"/>
    <w:rsid w:val="000C5B62"/>
    <w:rsid w:val="000C5BD1"/>
    <w:rsid w:val="000C5F15"/>
    <w:rsid w:val="000C6677"/>
    <w:rsid w:val="000C69CB"/>
    <w:rsid w:val="000C70E3"/>
    <w:rsid w:val="000C7444"/>
    <w:rsid w:val="000C7A0B"/>
    <w:rsid w:val="000D0347"/>
    <w:rsid w:val="000D101A"/>
    <w:rsid w:val="000D1D48"/>
    <w:rsid w:val="000D1F33"/>
    <w:rsid w:val="000D24E7"/>
    <w:rsid w:val="000D2866"/>
    <w:rsid w:val="000D2897"/>
    <w:rsid w:val="000D3FB2"/>
    <w:rsid w:val="000D40D6"/>
    <w:rsid w:val="000D515B"/>
    <w:rsid w:val="000D6831"/>
    <w:rsid w:val="000D6A30"/>
    <w:rsid w:val="000D6F39"/>
    <w:rsid w:val="000D71CD"/>
    <w:rsid w:val="000D753E"/>
    <w:rsid w:val="000D7AE8"/>
    <w:rsid w:val="000E07F7"/>
    <w:rsid w:val="000E145A"/>
    <w:rsid w:val="000E16EF"/>
    <w:rsid w:val="000E1C88"/>
    <w:rsid w:val="000E1CFD"/>
    <w:rsid w:val="000E2260"/>
    <w:rsid w:val="000E2D69"/>
    <w:rsid w:val="000E4146"/>
    <w:rsid w:val="000E417D"/>
    <w:rsid w:val="000E4D15"/>
    <w:rsid w:val="000E4DA4"/>
    <w:rsid w:val="000E5188"/>
    <w:rsid w:val="000E687F"/>
    <w:rsid w:val="000E6A3E"/>
    <w:rsid w:val="000F046F"/>
    <w:rsid w:val="000F0B75"/>
    <w:rsid w:val="000F1351"/>
    <w:rsid w:val="000F2244"/>
    <w:rsid w:val="000F2E8E"/>
    <w:rsid w:val="000F35C9"/>
    <w:rsid w:val="000F379B"/>
    <w:rsid w:val="000F3CC9"/>
    <w:rsid w:val="000F3FEC"/>
    <w:rsid w:val="000F4BB3"/>
    <w:rsid w:val="000F4E9A"/>
    <w:rsid w:val="000F5046"/>
    <w:rsid w:val="000F645D"/>
    <w:rsid w:val="000F65E2"/>
    <w:rsid w:val="000F6675"/>
    <w:rsid w:val="000F6760"/>
    <w:rsid w:val="000F7A29"/>
    <w:rsid w:val="000F7A65"/>
    <w:rsid w:val="001000C2"/>
    <w:rsid w:val="00100E8C"/>
    <w:rsid w:val="001016AB"/>
    <w:rsid w:val="00101878"/>
    <w:rsid w:val="00101DA5"/>
    <w:rsid w:val="00101FAE"/>
    <w:rsid w:val="00102A0E"/>
    <w:rsid w:val="00102B4E"/>
    <w:rsid w:val="00102EE2"/>
    <w:rsid w:val="001033FB"/>
    <w:rsid w:val="00103D61"/>
    <w:rsid w:val="0010570A"/>
    <w:rsid w:val="00105AF6"/>
    <w:rsid w:val="001066C3"/>
    <w:rsid w:val="001076B8"/>
    <w:rsid w:val="0010799C"/>
    <w:rsid w:val="00110BE9"/>
    <w:rsid w:val="001115A5"/>
    <w:rsid w:val="00112081"/>
    <w:rsid w:val="001120D2"/>
    <w:rsid w:val="001126E4"/>
    <w:rsid w:val="0011294C"/>
    <w:rsid w:val="00113828"/>
    <w:rsid w:val="0011398B"/>
    <w:rsid w:val="00113B07"/>
    <w:rsid w:val="001140E9"/>
    <w:rsid w:val="00115271"/>
    <w:rsid w:val="001158A4"/>
    <w:rsid w:val="00115FBF"/>
    <w:rsid w:val="0011600B"/>
    <w:rsid w:val="001164CB"/>
    <w:rsid w:val="001200B4"/>
    <w:rsid w:val="00121F82"/>
    <w:rsid w:val="00122ECB"/>
    <w:rsid w:val="001244F9"/>
    <w:rsid w:val="00124CE5"/>
    <w:rsid w:val="00124EAD"/>
    <w:rsid w:val="00125029"/>
    <w:rsid w:val="001251F1"/>
    <w:rsid w:val="00125E49"/>
    <w:rsid w:val="00126535"/>
    <w:rsid w:val="00126924"/>
    <w:rsid w:val="00127447"/>
    <w:rsid w:val="0012767A"/>
    <w:rsid w:val="00127758"/>
    <w:rsid w:val="001279A3"/>
    <w:rsid w:val="00127BD3"/>
    <w:rsid w:val="00130B77"/>
    <w:rsid w:val="00130C35"/>
    <w:rsid w:val="00130F23"/>
    <w:rsid w:val="001315B2"/>
    <w:rsid w:val="00133227"/>
    <w:rsid w:val="001363BD"/>
    <w:rsid w:val="00136590"/>
    <w:rsid w:val="00136A03"/>
    <w:rsid w:val="001374EC"/>
    <w:rsid w:val="00140B22"/>
    <w:rsid w:val="00141644"/>
    <w:rsid w:val="001421B1"/>
    <w:rsid w:val="00142254"/>
    <w:rsid w:val="00142302"/>
    <w:rsid w:val="00144252"/>
    <w:rsid w:val="0014467F"/>
    <w:rsid w:val="001448EC"/>
    <w:rsid w:val="001449AC"/>
    <w:rsid w:val="001452AB"/>
    <w:rsid w:val="00145928"/>
    <w:rsid w:val="00145ACB"/>
    <w:rsid w:val="00145E8E"/>
    <w:rsid w:val="001464DD"/>
    <w:rsid w:val="00146856"/>
    <w:rsid w:val="00146D27"/>
    <w:rsid w:val="00147A9F"/>
    <w:rsid w:val="00147F52"/>
    <w:rsid w:val="00150DBC"/>
    <w:rsid w:val="00151497"/>
    <w:rsid w:val="001516E3"/>
    <w:rsid w:val="001517C2"/>
    <w:rsid w:val="00151AB1"/>
    <w:rsid w:val="00151B37"/>
    <w:rsid w:val="001526EF"/>
    <w:rsid w:val="00152929"/>
    <w:rsid w:val="001531DF"/>
    <w:rsid w:val="00153E52"/>
    <w:rsid w:val="001540D8"/>
    <w:rsid w:val="0015435C"/>
    <w:rsid w:val="001546D7"/>
    <w:rsid w:val="001549D3"/>
    <w:rsid w:val="0015550D"/>
    <w:rsid w:val="001573B1"/>
    <w:rsid w:val="001577A5"/>
    <w:rsid w:val="00157F97"/>
    <w:rsid w:val="00160031"/>
    <w:rsid w:val="00160112"/>
    <w:rsid w:val="001601F5"/>
    <w:rsid w:val="0016253A"/>
    <w:rsid w:val="001631E5"/>
    <w:rsid w:val="00163AA8"/>
    <w:rsid w:val="001642C8"/>
    <w:rsid w:val="0016434C"/>
    <w:rsid w:val="00164BF6"/>
    <w:rsid w:val="00165A9C"/>
    <w:rsid w:val="00165D7F"/>
    <w:rsid w:val="00165F7D"/>
    <w:rsid w:val="001662CA"/>
    <w:rsid w:val="0016686C"/>
    <w:rsid w:val="00166DC7"/>
    <w:rsid w:val="001670EA"/>
    <w:rsid w:val="00167509"/>
    <w:rsid w:val="00167D03"/>
    <w:rsid w:val="001700F8"/>
    <w:rsid w:val="00170324"/>
    <w:rsid w:val="001704FF"/>
    <w:rsid w:val="0017054F"/>
    <w:rsid w:val="001705D9"/>
    <w:rsid w:val="00170C8E"/>
    <w:rsid w:val="00171F91"/>
    <w:rsid w:val="00172000"/>
    <w:rsid w:val="00172486"/>
    <w:rsid w:val="001724CF"/>
    <w:rsid w:val="00172A11"/>
    <w:rsid w:val="00172C50"/>
    <w:rsid w:val="00173016"/>
    <w:rsid w:val="00173CD6"/>
    <w:rsid w:val="00174A65"/>
    <w:rsid w:val="00174FA4"/>
    <w:rsid w:val="00174FD4"/>
    <w:rsid w:val="00175731"/>
    <w:rsid w:val="00175D38"/>
    <w:rsid w:val="001764A1"/>
    <w:rsid w:val="0017718E"/>
    <w:rsid w:val="00177867"/>
    <w:rsid w:val="00177F73"/>
    <w:rsid w:val="00180041"/>
    <w:rsid w:val="00180EBF"/>
    <w:rsid w:val="001818A3"/>
    <w:rsid w:val="0018234A"/>
    <w:rsid w:val="0018285E"/>
    <w:rsid w:val="00183007"/>
    <w:rsid w:val="0018306F"/>
    <w:rsid w:val="00183621"/>
    <w:rsid w:val="001838B1"/>
    <w:rsid w:val="001839C4"/>
    <w:rsid w:val="00183A7A"/>
    <w:rsid w:val="00183B18"/>
    <w:rsid w:val="00183B7B"/>
    <w:rsid w:val="00183EDD"/>
    <w:rsid w:val="00184D23"/>
    <w:rsid w:val="001850B2"/>
    <w:rsid w:val="00185B92"/>
    <w:rsid w:val="0018741F"/>
    <w:rsid w:val="00187751"/>
    <w:rsid w:val="00187C0F"/>
    <w:rsid w:val="0019026D"/>
    <w:rsid w:val="001902CA"/>
    <w:rsid w:val="0019054B"/>
    <w:rsid w:val="0019097B"/>
    <w:rsid w:val="00190E7D"/>
    <w:rsid w:val="00190F45"/>
    <w:rsid w:val="00191383"/>
    <w:rsid w:val="001913F7"/>
    <w:rsid w:val="00192777"/>
    <w:rsid w:val="001927A8"/>
    <w:rsid w:val="00193C4B"/>
    <w:rsid w:val="00195380"/>
    <w:rsid w:val="001958BF"/>
    <w:rsid w:val="001975EC"/>
    <w:rsid w:val="001977C9"/>
    <w:rsid w:val="00197B28"/>
    <w:rsid w:val="001A008E"/>
    <w:rsid w:val="001A00FB"/>
    <w:rsid w:val="001A0412"/>
    <w:rsid w:val="001A041B"/>
    <w:rsid w:val="001A041E"/>
    <w:rsid w:val="001A0AA4"/>
    <w:rsid w:val="001A0DC3"/>
    <w:rsid w:val="001A19EC"/>
    <w:rsid w:val="001A1D28"/>
    <w:rsid w:val="001A2153"/>
    <w:rsid w:val="001A23E4"/>
    <w:rsid w:val="001A2842"/>
    <w:rsid w:val="001A290E"/>
    <w:rsid w:val="001A3551"/>
    <w:rsid w:val="001A3CB4"/>
    <w:rsid w:val="001A3FF9"/>
    <w:rsid w:val="001A428F"/>
    <w:rsid w:val="001A4A43"/>
    <w:rsid w:val="001A5ECB"/>
    <w:rsid w:val="001A60E2"/>
    <w:rsid w:val="001A689A"/>
    <w:rsid w:val="001A7099"/>
    <w:rsid w:val="001A74AF"/>
    <w:rsid w:val="001A76B5"/>
    <w:rsid w:val="001A77BB"/>
    <w:rsid w:val="001B051E"/>
    <w:rsid w:val="001B064B"/>
    <w:rsid w:val="001B0EA2"/>
    <w:rsid w:val="001B12E6"/>
    <w:rsid w:val="001B16DA"/>
    <w:rsid w:val="001B1C8D"/>
    <w:rsid w:val="001B1FE8"/>
    <w:rsid w:val="001B209E"/>
    <w:rsid w:val="001B29A2"/>
    <w:rsid w:val="001B2C2C"/>
    <w:rsid w:val="001B2C5C"/>
    <w:rsid w:val="001B2F1B"/>
    <w:rsid w:val="001B33E7"/>
    <w:rsid w:val="001B34A8"/>
    <w:rsid w:val="001B3D8E"/>
    <w:rsid w:val="001B408F"/>
    <w:rsid w:val="001B40E1"/>
    <w:rsid w:val="001B449E"/>
    <w:rsid w:val="001B45B7"/>
    <w:rsid w:val="001B4822"/>
    <w:rsid w:val="001B4A0C"/>
    <w:rsid w:val="001B4DB4"/>
    <w:rsid w:val="001B5623"/>
    <w:rsid w:val="001B5EC2"/>
    <w:rsid w:val="001B6E89"/>
    <w:rsid w:val="001B730F"/>
    <w:rsid w:val="001B742F"/>
    <w:rsid w:val="001B776A"/>
    <w:rsid w:val="001B77B9"/>
    <w:rsid w:val="001B7B25"/>
    <w:rsid w:val="001C0C08"/>
    <w:rsid w:val="001C2083"/>
    <w:rsid w:val="001C27F1"/>
    <w:rsid w:val="001C2840"/>
    <w:rsid w:val="001C2CDD"/>
    <w:rsid w:val="001C3763"/>
    <w:rsid w:val="001C3C3D"/>
    <w:rsid w:val="001C425C"/>
    <w:rsid w:val="001C42D2"/>
    <w:rsid w:val="001C4549"/>
    <w:rsid w:val="001C4692"/>
    <w:rsid w:val="001C4971"/>
    <w:rsid w:val="001C4BE8"/>
    <w:rsid w:val="001C54A0"/>
    <w:rsid w:val="001C5723"/>
    <w:rsid w:val="001C678D"/>
    <w:rsid w:val="001C7F1E"/>
    <w:rsid w:val="001D0FC4"/>
    <w:rsid w:val="001D1C63"/>
    <w:rsid w:val="001D20C4"/>
    <w:rsid w:val="001D2690"/>
    <w:rsid w:val="001D2B28"/>
    <w:rsid w:val="001D2C80"/>
    <w:rsid w:val="001D2CC7"/>
    <w:rsid w:val="001D31CA"/>
    <w:rsid w:val="001D334E"/>
    <w:rsid w:val="001D3809"/>
    <w:rsid w:val="001D3CA6"/>
    <w:rsid w:val="001D3EC2"/>
    <w:rsid w:val="001D4370"/>
    <w:rsid w:val="001D4EAA"/>
    <w:rsid w:val="001D55B8"/>
    <w:rsid w:val="001D6DE4"/>
    <w:rsid w:val="001D74D7"/>
    <w:rsid w:val="001D7DBD"/>
    <w:rsid w:val="001E0F59"/>
    <w:rsid w:val="001E146C"/>
    <w:rsid w:val="001E219C"/>
    <w:rsid w:val="001E2650"/>
    <w:rsid w:val="001E26A2"/>
    <w:rsid w:val="001E27CE"/>
    <w:rsid w:val="001E35D8"/>
    <w:rsid w:val="001E3C32"/>
    <w:rsid w:val="001E404B"/>
    <w:rsid w:val="001E40CA"/>
    <w:rsid w:val="001E45DA"/>
    <w:rsid w:val="001E4AAE"/>
    <w:rsid w:val="001E4C0C"/>
    <w:rsid w:val="001E59BC"/>
    <w:rsid w:val="001E5DD0"/>
    <w:rsid w:val="001E6201"/>
    <w:rsid w:val="001E7356"/>
    <w:rsid w:val="001E74B2"/>
    <w:rsid w:val="001E7D7C"/>
    <w:rsid w:val="001F015B"/>
    <w:rsid w:val="001F0DC4"/>
    <w:rsid w:val="001F1D5C"/>
    <w:rsid w:val="001F26D3"/>
    <w:rsid w:val="001F2836"/>
    <w:rsid w:val="001F3DE9"/>
    <w:rsid w:val="001F4C22"/>
    <w:rsid w:val="001F5908"/>
    <w:rsid w:val="001F5D4B"/>
    <w:rsid w:val="001F607D"/>
    <w:rsid w:val="001F704E"/>
    <w:rsid w:val="001F74B1"/>
    <w:rsid w:val="001F7503"/>
    <w:rsid w:val="001F7E64"/>
    <w:rsid w:val="00200ED9"/>
    <w:rsid w:val="00200F4A"/>
    <w:rsid w:val="00201089"/>
    <w:rsid w:val="002022CD"/>
    <w:rsid w:val="002025C8"/>
    <w:rsid w:val="0020450E"/>
    <w:rsid w:val="0020489A"/>
    <w:rsid w:val="00204FA2"/>
    <w:rsid w:val="0020543A"/>
    <w:rsid w:val="00205833"/>
    <w:rsid w:val="00205BF0"/>
    <w:rsid w:val="00206489"/>
    <w:rsid w:val="00206492"/>
    <w:rsid w:val="0020650E"/>
    <w:rsid w:val="002069A2"/>
    <w:rsid w:val="002074CC"/>
    <w:rsid w:val="00207B5B"/>
    <w:rsid w:val="00210382"/>
    <w:rsid w:val="00210D50"/>
    <w:rsid w:val="0021117C"/>
    <w:rsid w:val="00211BCC"/>
    <w:rsid w:val="00211DC6"/>
    <w:rsid w:val="00212319"/>
    <w:rsid w:val="002129B2"/>
    <w:rsid w:val="00213253"/>
    <w:rsid w:val="002149F4"/>
    <w:rsid w:val="00214EB0"/>
    <w:rsid w:val="0021543A"/>
    <w:rsid w:val="002157C0"/>
    <w:rsid w:val="00215A32"/>
    <w:rsid w:val="00215C7F"/>
    <w:rsid w:val="002178CE"/>
    <w:rsid w:val="0022067F"/>
    <w:rsid w:val="00221558"/>
    <w:rsid w:val="00221B10"/>
    <w:rsid w:val="00221B18"/>
    <w:rsid w:val="002220B7"/>
    <w:rsid w:val="002224EB"/>
    <w:rsid w:val="0022287E"/>
    <w:rsid w:val="00222ACC"/>
    <w:rsid w:val="00222DF1"/>
    <w:rsid w:val="002230AC"/>
    <w:rsid w:val="002239CF"/>
    <w:rsid w:val="00224D92"/>
    <w:rsid w:val="002256ED"/>
    <w:rsid w:val="00225B2F"/>
    <w:rsid w:val="00225EFD"/>
    <w:rsid w:val="002262E7"/>
    <w:rsid w:val="00226868"/>
    <w:rsid w:val="00230785"/>
    <w:rsid w:val="0023096A"/>
    <w:rsid w:val="00230D27"/>
    <w:rsid w:val="0023144E"/>
    <w:rsid w:val="00231CCB"/>
    <w:rsid w:val="00232157"/>
    <w:rsid w:val="00232BB6"/>
    <w:rsid w:val="00232BD6"/>
    <w:rsid w:val="00232E6F"/>
    <w:rsid w:val="002331E9"/>
    <w:rsid w:val="002332DC"/>
    <w:rsid w:val="0023332D"/>
    <w:rsid w:val="00233636"/>
    <w:rsid w:val="00233EA6"/>
    <w:rsid w:val="00233EDD"/>
    <w:rsid w:val="00233F6D"/>
    <w:rsid w:val="00234196"/>
    <w:rsid w:val="00234C89"/>
    <w:rsid w:val="00235614"/>
    <w:rsid w:val="00235785"/>
    <w:rsid w:val="00235FDA"/>
    <w:rsid w:val="00236171"/>
    <w:rsid w:val="002369AA"/>
    <w:rsid w:val="00237C64"/>
    <w:rsid w:val="002406E7"/>
    <w:rsid w:val="00240F97"/>
    <w:rsid w:val="0024101C"/>
    <w:rsid w:val="002411F5"/>
    <w:rsid w:val="00241433"/>
    <w:rsid w:val="00241478"/>
    <w:rsid w:val="0024171E"/>
    <w:rsid w:val="00243A04"/>
    <w:rsid w:val="0024417E"/>
    <w:rsid w:val="00244191"/>
    <w:rsid w:val="0024438E"/>
    <w:rsid w:val="0024484A"/>
    <w:rsid w:val="00244F19"/>
    <w:rsid w:val="00245000"/>
    <w:rsid w:val="0024527C"/>
    <w:rsid w:val="00245FEF"/>
    <w:rsid w:val="002466F3"/>
    <w:rsid w:val="002470F5"/>
    <w:rsid w:val="00247AB4"/>
    <w:rsid w:val="00247F00"/>
    <w:rsid w:val="002502FE"/>
    <w:rsid w:val="00250A19"/>
    <w:rsid w:val="00250D5C"/>
    <w:rsid w:val="0025109B"/>
    <w:rsid w:val="002516F3"/>
    <w:rsid w:val="00251AE5"/>
    <w:rsid w:val="00251D94"/>
    <w:rsid w:val="00252385"/>
    <w:rsid w:val="002524E3"/>
    <w:rsid w:val="002527F6"/>
    <w:rsid w:val="0025314C"/>
    <w:rsid w:val="00253696"/>
    <w:rsid w:val="00253899"/>
    <w:rsid w:val="00253A59"/>
    <w:rsid w:val="00253C95"/>
    <w:rsid w:val="0025401C"/>
    <w:rsid w:val="00254BA3"/>
    <w:rsid w:val="002556D2"/>
    <w:rsid w:val="002557FF"/>
    <w:rsid w:val="00255A7F"/>
    <w:rsid w:val="00255D52"/>
    <w:rsid w:val="00255DAB"/>
    <w:rsid w:val="00255DFC"/>
    <w:rsid w:val="0025782E"/>
    <w:rsid w:val="002605AB"/>
    <w:rsid w:val="002614AA"/>
    <w:rsid w:val="00261941"/>
    <w:rsid w:val="00261C4C"/>
    <w:rsid w:val="00261F71"/>
    <w:rsid w:val="0026247A"/>
    <w:rsid w:val="00262A5D"/>
    <w:rsid w:val="00263137"/>
    <w:rsid w:val="002632B9"/>
    <w:rsid w:val="00263601"/>
    <w:rsid w:val="00263857"/>
    <w:rsid w:val="0026532E"/>
    <w:rsid w:val="0026538D"/>
    <w:rsid w:val="00265661"/>
    <w:rsid w:val="00265AC2"/>
    <w:rsid w:val="00265E71"/>
    <w:rsid w:val="00266EFC"/>
    <w:rsid w:val="002673CF"/>
    <w:rsid w:val="002708D4"/>
    <w:rsid w:val="00270E2C"/>
    <w:rsid w:val="00271418"/>
    <w:rsid w:val="0027258C"/>
    <w:rsid w:val="00272A77"/>
    <w:rsid w:val="00272D3D"/>
    <w:rsid w:val="00273098"/>
    <w:rsid w:val="002732E9"/>
    <w:rsid w:val="002733FD"/>
    <w:rsid w:val="00273870"/>
    <w:rsid w:val="00273ADE"/>
    <w:rsid w:val="0027416D"/>
    <w:rsid w:val="002741F9"/>
    <w:rsid w:val="00275223"/>
    <w:rsid w:val="002753B8"/>
    <w:rsid w:val="00276043"/>
    <w:rsid w:val="002800A7"/>
    <w:rsid w:val="00280E06"/>
    <w:rsid w:val="00281064"/>
    <w:rsid w:val="002817C5"/>
    <w:rsid w:val="002824FC"/>
    <w:rsid w:val="002825F4"/>
    <w:rsid w:val="00282F5A"/>
    <w:rsid w:val="0028311C"/>
    <w:rsid w:val="00283474"/>
    <w:rsid w:val="00284423"/>
    <w:rsid w:val="00284B74"/>
    <w:rsid w:val="00284C2C"/>
    <w:rsid w:val="00284EAC"/>
    <w:rsid w:val="00285592"/>
    <w:rsid w:val="00285C8E"/>
    <w:rsid w:val="0028686B"/>
    <w:rsid w:val="00287069"/>
    <w:rsid w:val="0028786A"/>
    <w:rsid w:val="00290EF2"/>
    <w:rsid w:val="002910CF"/>
    <w:rsid w:val="00291282"/>
    <w:rsid w:val="00291582"/>
    <w:rsid w:val="002916F8"/>
    <w:rsid w:val="0029198B"/>
    <w:rsid w:val="002930B2"/>
    <w:rsid w:val="00293393"/>
    <w:rsid w:val="00293451"/>
    <w:rsid w:val="00293997"/>
    <w:rsid w:val="00293C7E"/>
    <w:rsid w:val="00293CB5"/>
    <w:rsid w:val="002941ED"/>
    <w:rsid w:val="002946FD"/>
    <w:rsid w:val="0029499E"/>
    <w:rsid w:val="002951FC"/>
    <w:rsid w:val="0029524F"/>
    <w:rsid w:val="002954BF"/>
    <w:rsid w:val="00295D3C"/>
    <w:rsid w:val="00295DEA"/>
    <w:rsid w:val="00295FCF"/>
    <w:rsid w:val="002965B0"/>
    <w:rsid w:val="002966CC"/>
    <w:rsid w:val="00297702"/>
    <w:rsid w:val="00297D1E"/>
    <w:rsid w:val="002A07D2"/>
    <w:rsid w:val="002A0E9E"/>
    <w:rsid w:val="002A122F"/>
    <w:rsid w:val="002A1678"/>
    <w:rsid w:val="002A1AF6"/>
    <w:rsid w:val="002A1D24"/>
    <w:rsid w:val="002A22CF"/>
    <w:rsid w:val="002A2B9C"/>
    <w:rsid w:val="002A2EE2"/>
    <w:rsid w:val="002A3A1B"/>
    <w:rsid w:val="002A3EE6"/>
    <w:rsid w:val="002A44E2"/>
    <w:rsid w:val="002A45A4"/>
    <w:rsid w:val="002A52BA"/>
    <w:rsid w:val="002A5A23"/>
    <w:rsid w:val="002A5B8A"/>
    <w:rsid w:val="002A5BDF"/>
    <w:rsid w:val="002A5E8B"/>
    <w:rsid w:val="002A60AF"/>
    <w:rsid w:val="002B01A5"/>
    <w:rsid w:val="002B0501"/>
    <w:rsid w:val="002B0D56"/>
    <w:rsid w:val="002B13B7"/>
    <w:rsid w:val="002B1892"/>
    <w:rsid w:val="002B1912"/>
    <w:rsid w:val="002B19BD"/>
    <w:rsid w:val="002B20E7"/>
    <w:rsid w:val="002B29C7"/>
    <w:rsid w:val="002B2C74"/>
    <w:rsid w:val="002B309F"/>
    <w:rsid w:val="002B4829"/>
    <w:rsid w:val="002B5398"/>
    <w:rsid w:val="002B56DE"/>
    <w:rsid w:val="002B5E17"/>
    <w:rsid w:val="002B60DA"/>
    <w:rsid w:val="002B6BFA"/>
    <w:rsid w:val="002B72A3"/>
    <w:rsid w:val="002B7B52"/>
    <w:rsid w:val="002C149C"/>
    <w:rsid w:val="002C1FCA"/>
    <w:rsid w:val="002C223C"/>
    <w:rsid w:val="002C2328"/>
    <w:rsid w:val="002C23FA"/>
    <w:rsid w:val="002C3408"/>
    <w:rsid w:val="002C54FA"/>
    <w:rsid w:val="002C7590"/>
    <w:rsid w:val="002D02FC"/>
    <w:rsid w:val="002D05C3"/>
    <w:rsid w:val="002D0637"/>
    <w:rsid w:val="002D0A0F"/>
    <w:rsid w:val="002D2439"/>
    <w:rsid w:val="002D328A"/>
    <w:rsid w:val="002D3765"/>
    <w:rsid w:val="002D38EB"/>
    <w:rsid w:val="002D3FDE"/>
    <w:rsid w:val="002D41DB"/>
    <w:rsid w:val="002D43D5"/>
    <w:rsid w:val="002D4E33"/>
    <w:rsid w:val="002D5151"/>
    <w:rsid w:val="002D5272"/>
    <w:rsid w:val="002D52AD"/>
    <w:rsid w:val="002D575F"/>
    <w:rsid w:val="002D580E"/>
    <w:rsid w:val="002D59D2"/>
    <w:rsid w:val="002D59EC"/>
    <w:rsid w:val="002D5BA6"/>
    <w:rsid w:val="002D61ED"/>
    <w:rsid w:val="002D63B2"/>
    <w:rsid w:val="002D78B1"/>
    <w:rsid w:val="002D7C1A"/>
    <w:rsid w:val="002E06A6"/>
    <w:rsid w:val="002E084F"/>
    <w:rsid w:val="002E0A15"/>
    <w:rsid w:val="002E0B0E"/>
    <w:rsid w:val="002E0D37"/>
    <w:rsid w:val="002E11C3"/>
    <w:rsid w:val="002E239C"/>
    <w:rsid w:val="002E26FA"/>
    <w:rsid w:val="002E3314"/>
    <w:rsid w:val="002E3C9E"/>
    <w:rsid w:val="002E460F"/>
    <w:rsid w:val="002E47FF"/>
    <w:rsid w:val="002E49E1"/>
    <w:rsid w:val="002E4AB7"/>
    <w:rsid w:val="002E5363"/>
    <w:rsid w:val="002E5BFB"/>
    <w:rsid w:val="002E5F93"/>
    <w:rsid w:val="002E5FE4"/>
    <w:rsid w:val="002E62EF"/>
    <w:rsid w:val="002E6779"/>
    <w:rsid w:val="002E67E2"/>
    <w:rsid w:val="002E6A70"/>
    <w:rsid w:val="002E7AF5"/>
    <w:rsid w:val="002F0842"/>
    <w:rsid w:val="002F0D32"/>
    <w:rsid w:val="002F12B0"/>
    <w:rsid w:val="002F3203"/>
    <w:rsid w:val="002F332B"/>
    <w:rsid w:val="002F3C8B"/>
    <w:rsid w:val="002F3F59"/>
    <w:rsid w:val="002F3FFA"/>
    <w:rsid w:val="002F490C"/>
    <w:rsid w:val="002F4AF7"/>
    <w:rsid w:val="002F5C18"/>
    <w:rsid w:val="002F6328"/>
    <w:rsid w:val="002F69ED"/>
    <w:rsid w:val="002F7305"/>
    <w:rsid w:val="002F7917"/>
    <w:rsid w:val="002F7DBA"/>
    <w:rsid w:val="002F7FA6"/>
    <w:rsid w:val="003008BE"/>
    <w:rsid w:val="00301826"/>
    <w:rsid w:val="003021AD"/>
    <w:rsid w:val="00302649"/>
    <w:rsid w:val="00302E81"/>
    <w:rsid w:val="00302F53"/>
    <w:rsid w:val="00302F93"/>
    <w:rsid w:val="003033C9"/>
    <w:rsid w:val="00303DA0"/>
    <w:rsid w:val="0030406B"/>
    <w:rsid w:val="00304678"/>
    <w:rsid w:val="00305074"/>
    <w:rsid w:val="003053FA"/>
    <w:rsid w:val="00306BA4"/>
    <w:rsid w:val="00306FEC"/>
    <w:rsid w:val="003072B7"/>
    <w:rsid w:val="003112A6"/>
    <w:rsid w:val="00311FC1"/>
    <w:rsid w:val="003120CD"/>
    <w:rsid w:val="00312F80"/>
    <w:rsid w:val="00313B01"/>
    <w:rsid w:val="00313FA8"/>
    <w:rsid w:val="00314783"/>
    <w:rsid w:val="00315211"/>
    <w:rsid w:val="003158F9"/>
    <w:rsid w:val="00316058"/>
    <w:rsid w:val="003161A7"/>
    <w:rsid w:val="00316C49"/>
    <w:rsid w:val="00317371"/>
    <w:rsid w:val="0031783C"/>
    <w:rsid w:val="00317FB5"/>
    <w:rsid w:val="00320174"/>
    <w:rsid w:val="003202FF"/>
    <w:rsid w:val="00321433"/>
    <w:rsid w:val="00321B3A"/>
    <w:rsid w:val="00322295"/>
    <w:rsid w:val="00323221"/>
    <w:rsid w:val="00323549"/>
    <w:rsid w:val="00323892"/>
    <w:rsid w:val="0032463E"/>
    <w:rsid w:val="00324BBD"/>
    <w:rsid w:val="00324C6A"/>
    <w:rsid w:val="00325036"/>
    <w:rsid w:val="0032519C"/>
    <w:rsid w:val="003253B5"/>
    <w:rsid w:val="003254F7"/>
    <w:rsid w:val="00326520"/>
    <w:rsid w:val="00326733"/>
    <w:rsid w:val="0032676A"/>
    <w:rsid w:val="00326AF8"/>
    <w:rsid w:val="003273B7"/>
    <w:rsid w:val="003274C1"/>
    <w:rsid w:val="003274F5"/>
    <w:rsid w:val="00330B76"/>
    <w:rsid w:val="00330D82"/>
    <w:rsid w:val="003313C8"/>
    <w:rsid w:val="00331467"/>
    <w:rsid w:val="003322EF"/>
    <w:rsid w:val="003326FC"/>
    <w:rsid w:val="00332E65"/>
    <w:rsid w:val="00332EF9"/>
    <w:rsid w:val="0033325E"/>
    <w:rsid w:val="0033344B"/>
    <w:rsid w:val="003334AB"/>
    <w:rsid w:val="00334AE8"/>
    <w:rsid w:val="00334C24"/>
    <w:rsid w:val="00335090"/>
    <w:rsid w:val="00335158"/>
    <w:rsid w:val="00335513"/>
    <w:rsid w:val="003358C0"/>
    <w:rsid w:val="00336987"/>
    <w:rsid w:val="00336EC6"/>
    <w:rsid w:val="00337D58"/>
    <w:rsid w:val="0034008B"/>
    <w:rsid w:val="00340585"/>
    <w:rsid w:val="003416BD"/>
    <w:rsid w:val="0034173F"/>
    <w:rsid w:val="00341F98"/>
    <w:rsid w:val="003422BF"/>
    <w:rsid w:val="00342728"/>
    <w:rsid w:val="003428F2"/>
    <w:rsid w:val="00343389"/>
    <w:rsid w:val="003435C1"/>
    <w:rsid w:val="0034387B"/>
    <w:rsid w:val="0034493F"/>
    <w:rsid w:val="00345AA3"/>
    <w:rsid w:val="00345B4B"/>
    <w:rsid w:val="003467DF"/>
    <w:rsid w:val="00346960"/>
    <w:rsid w:val="00346982"/>
    <w:rsid w:val="00346AD3"/>
    <w:rsid w:val="003471C5"/>
    <w:rsid w:val="0035075F"/>
    <w:rsid w:val="00350C35"/>
    <w:rsid w:val="00350D6A"/>
    <w:rsid w:val="00351903"/>
    <w:rsid w:val="00351AF0"/>
    <w:rsid w:val="00351D83"/>
    <w:rsid w:val="0035233F"/>
    <w:rsid w:val="00352549"/>
    <w:rsid w:val="00352ECA"/>
    <w:rsid w:val="0035327E"/>
    <w:rsid w:val="003535FD"/>
    <w:rsid w:val="00353F1A"/>
    <w:rsid w:val="00355415"/>
    <w:rsid w:val="00355492"/>
    <w:rsid w:val="003578D3"/>
    <w:rsid w:val="00360D21"/>
    <w:rsid w:val="003611DE"/>
    <w:rsid w:val="00361971"/>
    <w:rsid w:val="00361B71"/>
    <w:rsid w:val="00362155"/>
    <w:rsid w:val="00362164"/>
    <w:rsid w:val="00362FC9"/>
    <w:rsid w:val="003633C1"/>
    <w:rsid w:val="00363587"/>
    <w:rsid w:val="00363A90"/>
    <w:rsid w:val="00363B0F"/>
    <w:rsid w:val="00363B75"/>
    <w:rsid w:val="00363BC3"/>
    <w:rsid w:val="003648FE"/>
    <w:rsid w:val="00364B30"/>
    <w:rsid w:val="00365941"/>
    <w:rsid w:val="00365B95"/>
    <w:rsid w:val="00366AB1"/>
    <w:rsid w:val="00366E79"/>
    <w:rsid w:val="003670B6"/>
    <w:rsid w:val="003671E7"/>
    <w:rsid w:val="003674AE"/>
    <w:rsid w:val="00367AF5"/>
    <w:rsid w:val="00371033"/>
    <w:rsid w:val="00371A40"/>
    <w:rsid w:val="00371E94"/>
    <w:rsid w:val="0037232A"/>
    <w:rsid w:val="00373AD3"/>
    <w:rsid w:val="00373B46"/>
    <w:rsid w:val="0037482A"/>
    <w:rsid w:val="003765F7"/>
    <w:rsid w:val="00376CE5"/>
    <w:rsid w:val="003776EE"/>
    <w:rsid w:val="00377A06"/>
    <w:rsid w:val="0038017A"/>
    <w:rsid w:val="00380266"/>
    <w:rsid w:val="00381012"/>
    <w:rsid w:val="0038108E"/>
    <w:rsid w:val="00381722"/>
    <w:rsid w:val="0038289A"/>
    <w:rsid w:val="00382C02"/>
    <w:rsid w:val="00382E16"/>
    <w:rsid w:val="00383084"/>
    <w:rsid w:val="00383561"/>
    <w:rsid w:val="00383B81"/>
    <w:rsid w:val="00383C44"/>
    <w:rsid w:val="00384208"/>
    <w:rsid w:val="003843D3"/>
    <w:rsid w:val="00384519"/>
    <w:rsid w:val="003846E3"/>
    <w:rsid w:val="00384EEB"/>
    <w:rsid w:val="00385D49"/>
    <w:rsid w:val="003866DA"/>
    <w:rsid w:val="00386748"/>
    <w:rsid w:val="00386967"/>
    <w:rsid w:val="0038764F"/>
    <w:rsid w:val="00387A4D"/>
    <w:rsid w:val="003906C7"/>
    <w:rsid w:val="0039161F"/>
    <w:rsid w:val="00391B49"/>
    <w:rsid w:val="00391D2B"/>
    <w:rsid w:val="00392135"/>
    <w:rsid w:val="00393146"/>
    <w:rsid w:val="0039449C"/>
    <w:rsid w:val="00396140"/>
    <w:rsid w:val="00396330"/>
    <w:rsid w:val="0039689E"/>
    <w:rsid w:val="00396D0F"/>
    <w:rsid w:val="00396F25"/>
    <w:rsid w:val="003970AE"/>
    <w:rsid w:val="003975A3"/>
    <w:rsid w:val="0039762C"/>
    <w:rsid w:val="0039783A"/>
    <w:rsid w:val="0039796E"/>
    <w:rsid w:val="00397EE8"/>
    <w:rsid w:val="003A09B0"/>
    <w:rsid w:val="003A0C02"/>
    <w:rsid w:val="003A1699"/>
    <w:rsid w:val="003A17C7"/>
    <w:rsid w:val="003A199C"/>
    <w:rsid w:val="003A240F"/>
    <w:rsid w:val="003A24F1"/>
    <w:rsid w:val="003A2B91"/>
    <w:rsid w:val="003A32FB"/>
    <w:rsid w:val="003A3671"/>
    <w:rsid w:val="003A39AE"/>
    <w:rsid w:val="003A3B15"/>
    <w:rsid w:val="003A4257"/>
    <w:rsid w:val="003A4838"/>
    <w:rsid w:val="003A5325"/>
    <w:rsid w:val="003A5627"/>
    <w:rsid w:val="003A714B"/>
    <w:rsid w:val="003A75FB"/>
    <w:rsid w:val="003A7908"/>
    <w:rsid w:val="003B0120"/>
    <w:rsid w:val="003B17D6"/>
    <w:rsid w:val="003B35E1"/>
    <w:rsid w:val="003B3DB9"/>
    <w:rsid w:val="003B4004"/>
    <w:rsid w:val="003B4A1B"/>
    <w:rsid w:val="003B4B02"/>
    <w:rsid w:val="003B4B11"/>
    <w:rsid w:val="003B4F94"/>
    <w:rsid w:val="003B57BD"/>
    <w:rsid w:val="003B5958"/>
    <w:rsid w:val="003B5EC5"/>
    <w:rsid w:val="003B6192"/>
    <w:rsid w:val="003B6553"/>
    <w:rsid w:val="003B79DA"/>
    <w:rsid w:val="003C050E"/>
    <w:rsid w:val="003C0522"/>
    <w:rsid w:val="003C0999"/>
    <w:rsid w:val="003C09AD"/>
    <w:rsid w:val="003C1AD2"/>
    <w:rsid w:val="003C1B78"/>
    <w:rsid w:val="003C20F6"/>
    <w:rsid w:val="003C27B7"/>
    <w:rsid w:val="003C2981"/>
    <w:rsid w:val="003C36A2"/>
    <w:rsid w:val="003C3EEC"/>
    <w:rsid w:val="003C49D4"/>
    <w:rsid w:val="003C4B7F"/>
    <w:rsid w:val="003C4BD3"/>
    <w:rsid w:val="003C4FA3"/>
    <w:rsid w:val="003C5647"/>
    <w:rsid w:val="003C5AA5"/>
    <w:rsid w:val="003C5C28"/>
    <w:rsid w:val="003C5C65"/>
    <w:rsid w:val="003C6162"/>
    <w:rsid w:val="003C63B4"/>
    <w:rsid w:val="003C65FB"/>
    <w:rsid w:val="003C7477"/>
    <w:rsid w:val="003C769C"/>
    <w:rsid w:val="003D005D"/>
    <w:rsid w:val="003D0070"/>
    <w:rsid w:val="003D0F15"/>
    <w:rsid w:val="003D12FA"/>
    <w:rsid w:val="003D1967"/>
    <w:rsid w:val="003D1A42"/>
    <w:rsid w:val="003D1A51"/>
    <w:rsid w:val="003D231E"/>
    <w:rsid w:val="003D2457"/>
    <w:rsid w:val="003D4247"/>
    <w:rsid w:val="003D56C2"/>
    <w:rsid w:val="003D5953"/>
    <w:rsid w:val="003D5A82"/>
    <w:rsid w:val="003D662A"/>
    <w:rsid w:val="003D675C"/>
    <w:rsid w:val="003E0160"/>
    <w:rsid w:val="003E0AF8"/>
    <w:rsid w:val="003E1235"/>
    <w:rsid w:val="003E1329"/>
    <w:rsid w:val="003E17CE"/>
    <w:rsid w:val="003E2042"/>
    <w:rsid w:val="003E2869"/>
    <w:rsid w:val="003E2DAE"/>
    <w:rsid w:val="003E4BD5"/>
    <w:rsid w:val="003E4CF4"/>
    <w:rsid w:val="003E53AB"/>
    <w:rsid w:val="003E78FF"/>
    <w:rsid w:val="003F0363"/>
    <w:rsid w:val="003F06D0"/>
    <w:rsid w:val="003F1369"/>
    <w:rsid w:val="003F1710"/>
    <w:rsid w:val="003F1947"/>
    <w:rsid w:val="003F2098"/>
    <w:rsid w:val="003F20CF"/>
    <w:rsid w:val="003F25F3"/>
    <w:rsid w:val="003F2DF3"/>
    <w:rsid w:val="003F3452"/>
    <w:rsid w:val="003F4A04"/>
    <w:rsid w:val="003F55EC"/>
    <w:rsid w:val="003F5CD7"/>
    <w:rsid w:val="003F6DA8"/>
    <w:rsid w:val="003F6DEB"/>
    <w:rsid w:val="003F70E5"/>
    <w:rsid w:val="003F73FD"/>
    <w:rsid w:val="00400087"/>
    <w:rsid w:val="004000C4"/>
    <w:rsid w:val="00401267"/>
    <w:rsid w:val="0040184D"/>
    <w:rsid w:val="0040188B"/>
    <w:rsid w:val="00401992"/>
    <w:rsid w:val="004020C6"/>
    <w:rsid w:val="00402451"/>
    <w:rsid w:val="004024E8"/>
    <w:rsid w:val="004031BD"/>
    <w:rsid w:val="0040361A"/>
    <w:rsid w:val="00403CC8"/>
    <w:rsid w:val="0040454B"/>
    <w:rsid w:val="00404BEA"/>
    <w:rsid w:val="00405266"/>
    <w:rsid w:val="004058F5"/>
    <w:rsid w:val="004059AD"/>
    <w:rsid w:val="00405B9B"/>
    <w:rsid w:val="00406343"/>
    <w:rsid w:val="004063AC"/>
    <w:rsid w:val="00407082"/>
    <w:rsid w:val="0040728B"/>
    <w:rsid w:val="004077CB"/>
    <w:rsid w:val="00407E9D"/>
    <w:rsid w:val="004105B2"/>
    <w:rsid w:val="00410BA8"/>
    <w:rsid w:val="0041122D"/>
    <w:rsid w:val="00411673"/>
    <w:rsid w:val="00411C86"/>
    <w:rsid w:val="00411CE9"/>
    <w:rsid w:val="00413375"/>
    <w:rsid w:val="004135F0"/>
    <w:rsid w:val="00413E1D"/>
    <w:rsid w:val="0041400D"/>
    <w:rsid w:val="00414046"/>
    <w:rsid w:val="004147EA"/>
    <w:rsid w:val="004174C9"/>
    <w:rsid w:val="00417DAD"/>
    <w:rsid w:val="00417F03"/>
    <w:rsid w:val="004201A5"/>
    <w:rsid w:val="00420C40"/>
    <w:rsid w:val="004216FE"/>
    <w:rsid w:val="004218B9"/>
    <w:rsid w:val="00421D00"/>
    <w:rsid w:val="0042211A"/>
    <w:rsid w:val="00422379"/>
    <w:rsid w:val="00422879"/>
    <w:rsid w:val="00422AD3"/>
    <w:rsid w:val="004232A4"/>
    <w:rsid w:val="00423559"/>
    <w:rsid w:val="00423F55"/>
    <w:rsid w:val="00424A1D"/>
    <w:rsid w:val="00424BB5"/>
    <w:rsid w:val="00424D76"/>
    <w:rsid w:val="004250DC"/>
    <w:rsid w:val="004259DF"/>
    <w:rsid w:val="00425C29"/>
    <w:rsid w:val="00426632"/>
    <w:rsid w:val="00426864"/>
    <w:rsid w:val="0042699F"/>
    <w:rsid w:val="004269FD"/>
    <w:rsid w:val="00427055"/>
    <w:rsid w:val="00427D6C"/>
    <w:rsid w:val="00431B3E"/>
    <w:rsid w:val="004321B5"/>
    <w:rsid w:val="00432518"/>
    <w:rsid w:val="004329FA"/>
    <w:rsid w:val="00433237"/>
    <w:rsid w:val="004333FC"/>
    <w:rsid w:val="0043377F"/>
    <w:rsid w:val="00433C84"/>
    <w:rsid w:val="0043490D"/>
    <w:rsid w:val="00434C5C"/>
    <w:rsid w:val="00434F97"/>
    <w:rsid w:val="00435894"/>
    <w:rsid w:val="00435DCA"/>
    <w:rsid w:val="00436276"/>
    <w:rsid w:val="00436605"/>
    <w:rsid w:val="004367F6"/>
    <w:rsid w:val="004368A0"/>
    <w:rsid w:val="00436984"/>
    <w:rsid w:val="00437A8A"/>
    <w:rsid w:val="0044040A"/>
    <w:rsid w:val="00440C68"/>
    <w:rsid w:val="00441449"/>
    <w:rsid w:val="00441621"/>
    <w:rsid w:val="00441C01"/>
    <w:rsid w:val="00442460"/>
    <w:rsid w:val="0044338A"/>
    <w:rsid w:val="00443772"/>
    <w:rsid w:val="00443CFF"/>
    <w:rsid w:val="00443E8E"/>
    <w:rsid w:val="00444012"/>
    <w:rsid w:val="00444C67"/>
    <w:rsid w:val="00445306"/>
    <w:rsid w:val="0044546F"/>
    <w:rsid w:val="00446F6B"/>
    <w:rsid w:val="00447061"/>
    <w:rsid w:val="004505B4"/>
    <w:rsid w:val="00450C5B"/>
    <w:rsid w:val="004513D3"/>
    <w:rsid w:val="00451BD4"/>
    <w:rsid w:val="00451C63"/>
    <w:rsid w:val="00451EE1"/>
    <w:rsid w:val="0045301E"/>
    <w:rsid w:val="004530ED"/>
    <w:rsid w:val="004562C1"/>
    <w:rsid w:val="00457391"/>
    <w:rsid w:val="00457EE4"/>
    <w:rsid w:val="00461B08"/>
    <w:rsid w:val="00461E4C"/>
    <w:rsid w:val="00462BED"/>
    <w:rsid w:val="00462D19"/>
    <w:rsid w:val="00462F97"/>
    <w:rsid w:val="00463074"/>
    <w:rsid w:val="00463BB4"/>
    <w:rsid w:val="00463E03"/>
    <w:rsid w:val="00464A21"/>
    <w:rsid w:val="00464D2A"/>
    <w:rsid w:val="00465A0A"/>
    <w:rsid w:val="00465E2E"/>
    <w:rsid w:val="004660C5"/>
    <w:rsid w:val="0046622A"/>
    <w:rsid w:val="0046673C"/>
    <w:rsid w:val="00466BBF"/>
    <w:rsid w:val="00466CE2"/>
    <w:rsid w:val="004677D9"/>
    <w:rsid w:val="004679B6"/>
    <w:rsid w:val="00467D62"/>
    <w:rsid w:val="004702C7"/>
    <w:rsid w:val="004702CC"/>
    <w:rsid w:val="0047125F"/>
    <w:rsid w:val="00471345"/>
    <w:rsid w:val="004714D6"/>
    <w:rsid w:val="00471509"/>
    <w:rsid w:val="004717B7"/>
    <w:rsid w:val="00472943"/>
    <w:rsid w:val="00472A8F"/>
    <w:rsid w:val="00472ADB"/>
    <w:rsid w:val="00473498"/>
    <w:rsid w:val="004736F9"/>
    <w:rsid w:val="00473DBA"/>
    <w:rsid w:val="00473FCF"/>
    <w:rsid w:val="004741FF"/>
    <w:rsid w:val="00475120"/>
    <w:rsid w:val="004751E3"/>
    <w:rsid w:val="004754D7"/>
    <w:rsid w:val="00475541"/>
    <w:rsid w:val="00475B92"/>
    <w:rsid w:val="0047619E"/>
    <w:rsid w:val="00476FAD"/>
    <w:rsid w:val="00477904"/>
    <w:rsid w:val="00477B23"/>
    <w:rsid w:val="00477D3B"/>
    <w:rsid w:val="00480446"/>
    <w:rsid w:val="0048070D"/>
    <w:rsid w:val="00480891"/>
    <w:rsid w:val="00480893"/>
    <w:rsid w:val="004817BF"/>
    <w:rsid w:val="00482427"/>
    <w:rsid w:val="004826CE"/>
    <w:rsid w:val="00482721"/>
    <w:rsid w:val="00482CF4"/>
    <w:rsid w:val="004836F0"/>
    <w:rsid w:val="0048391C"/>
    <w:rsid w:val="00483C32"/>
    <w:rsid w:val="00483DB1"/>
    <w:rsid w:val="004841D8"/>
    <w:rsid w:val="00484913"/>
    <w:rsid w:val="00484D3B"/>
    <w:rsid w:val="00485E1F"/>
    <w:rsid w:val="00485EF7"/>
    <w:rsid w:val="00486E24"/>
    <w:rsid w:val="00490D58"/>
    <w:rsid w:val="00491851"/>
    <w:rsid w:val="00491977"/>
    <w:rsid w:val="00492BB4"/>
    <w:rsid w:val="00492E2F"/>
    <w:rsid w:val="004935A8"/>
    <w:rsid w:val="00493F73"/>
    <w:rsid w:val="00494A30"/>
    <w:rsid w:val="0049559F"/>
    <w:rsid w:val="0049563B"/>
    <w:rsid w:val="004956AC"/>
    <w:rsid w:val="00496054"/>
    <w:rsid w:val="004970F4"/>
    <w:rsid w:val="004971CA"/>
    <w:rsid w:val="004978C7"/>
    <w:rsid w:val="00497AEE"/>
    <w:rsid w:val="004A0B7B"/>
    <w:rsid w:val="004A20B6"/>
    <w:rsid w:val="004A2135"/>
    <w:rsid w:val="004A22B6"/>
    <w:rsid w:val="004A25A5"/>
    <w:rsid w:val="004A2B12"/>
    <w:rsid w:val="004A2C47"/>
    <w:rsid w:val="004A2C81"/>
    <w:rsid w:val="004A3AE3"/>
    <w:rsid w:val="004A467D"/>
    <w:rsid w:val="004A4892"/>
    <w:rsid w:val="004A5091"/>
    <w:rsid w:val="004A50C9"/>
    <w:rsid w:val="004A5426"/>
    <w:rsid w:val="004A5A2A"/>
    <w:rsid w:val="004A5C7D"/>
    <w:rsid w:val="004A5E04"/>
    <w:rsid w:val="004A6D78"/>
    <w:rsid w:val="004A72D3"/>
    <w:rsid w:val="004B09D2"/>
    <w:rsid w:val="004B13B6"/>
    <w:rsid w:val="004B19E8"/>
    <w:rsid w:val="004B2B78"/>
    <w:rsid w:val="004B49A4"/>
    <w:rsid w:val="004B4AE0"/>
    <w:rsid w:val="004B5B42"/>
    <w:rsid w:val="004B6742"/>
    <w:rsid w:val="004B6967"/>
    <w:rsid w:val="004B6AE6"/>
    <w:rsid w:val="004B7132"/>
    <w:rsid w:val="004B7C07"/>
    <w:rsid w:val="004B7C74"/>
    <w:rsid w:val="004B7DB4"/>
    <w:rsid w:val="004B7E34"/>
    <w:rsid w:val="004C13BA"/>
    <w:rsid w:val="004C1F58"/>
    <w:rsid w:val="004C2627"/>
    <w:rsid w:val="004C2ECF"/>
    <w:rsid w:val="004C4C69"/>
    <w:rsid w:val="004C4EA5"/>
    <w:rsid w:val="004C61D8"/>
    <w:rsid w:val="004C673E"/>
    <w:rsid w:val="004C6C1D"/>
    <w:rsid w:val="004C6D09"/>
    <w:rsid w:val="004C6E2F"/>
    <w:rsid w:val="004C71C3"/>
    <w:rsid w:val="004C7410"/>
    <w:rsid w:val="004C7E6B"/>
    <w:rsid w:val="004D015A"/>
    <w:rsid w:val="004D071E"/>
    <w:rsid w:val="004D078B"/>
    <w:rsid w:val="004D0EC2"/>
    <w:rsid w:val="004D1AB9"/>
    <w:rsid w:val="004D1FA2"/>
    <w:rsid w:val="004D456C"/>
    <w:rsid w:val="004D4FF8"/>
    <w:rsid w:val="004D510F"/>
    <w:rsid w:val="004D5198"/>
    <w:rsid w:val="004D5869"/>
    <w:rsid w:val="004D63B8"/>
    <w:rsid w:val="004D6A8F"/>
    <w:rsid w:val="004D71F7"/>
    <w:rsid w:val="004D772D"/>
    <w:rsid w:val="004D794F"/>
    <w:rsid w:val="004D7B3E"/>
    <w:rsid w:val="004E09C1"/>
    <w:rsid w:val="004E0C91"/>
    <w:rsid w:val="004E1327"/>
    <w:rsid w:val="004E1F71"/>
    <w:rsid w:val="004E2E61"/>
    <w:rsid w:val="004E3254"/>
    <w:rsid w:val="004E3303"/>
    <w:rsid w:val="004E3589"/>
    <w:rsid w:val="004E37AF"/>
    <w:rsid w:val="004E4302"/>
    <w:rsid w:val="004E4573"/>
    <w:rsid w:val="004E4589"/>
    <w:rsid w:val="004E49A2"/>
    <w:rsid w:val="004E4E8F"/>
    <w:rsid w:val="004E533E"/>
    <w:rsid w:val="004E5FF6"/>
    <w:rsid w:val="004E6054"/>
    <w:rsid w:val="004E6E72"/>
    <w:rsid w:val="004E70E1"/>
    <w:rsid w:val="004E77EC"/>
    <w:rsid w:val="004F0C8C"/>
    <w:rsid w:val="004F0FB2"/>
    <w:rsid w:val="004F1301"/>
    <w:rsid w:val="004F1EFE"/>
    <w:rsid w:val="004F20BE"/>
    <w:rsid w:val="004F2411"/>
    <w:rsid w:val="004F2ADF"/>
    <w:rsid w:val="004F3B57"/>
    <w:rsid w:val="004F41D8"/>
    <w:rsid w:val="004F476C"/>
    <w:rsid w:val="004F5306"/>
    <w:rsid w:val="004F5661"/>
    <w:rsid w:val="004F66FD"/>
    <w:rsid w:val="004F70E0"/>
    <w:rsid w:val="004F7176"/>
    <w:rsid w:val="004F771E"/>
    <w:rsid w:val="004F78C6"/>
    <w:rsid w:val="00500658"/>
    <w:rsid w:val="00500812"/>
    <w:rsid w:val="00500D07"/>
    <w:rsid w:val="00500DD7"/>
    <w:rsid w:val="00500E85"/>
    <w:rsid w:val="00500EF7"/>
    <w:rsid w:val="0050128E"/>
    <w:rsid w:val="0050133D"/>
    <w:rsid w:val="00501B77"/>
    <w:rsid w:val="00501DFF"/>
    <w:rsid w:val="00501F1C"/>
    <w:rsid w:val="00502782"/>
    <w:rsid w:val="005031D5"/>
    <w:rsid w:val="00503399"/>
    <w:rsid w:val="005043E8"/>
    <w:rsid w:val="0050467E"/>
    <w:rsid w:val="0050497D"/>
    <w:rsid w:val="00505218"/>
    <w:rsid w:val="005052BD"/>
    <w:rsid w:val="005053FD"/>
    <w:rsid w:val="0050578C"/>
    <w:rsid w:val="00505CF1"/>
    <w:rsid w:val="00505DD4"/>
    <w:rsid w:val="00505EC7"/>
    <w:rsid w:val="00506B94"/>
    <w:rsid w:val="00506DC7"/>
    <w:rsid w:val="005103EE"/>
    <w:rsid w:val="0051127B"/>
    <w:rsid w:val="0051149F"/>
    <w:rsid w:val="005132CB"/>
    <w:rsid w:val="00513446"/>
    <w:rsid w:val="00513C64"/>
    <w:rsid w:val="00514394"/>
    <w:rsid w:val="005143D7"/>
    <w:rsid w:val="00514A7C"/>
    <w:rsid w:val="00515D0E"/>
    <w:rsid w:val="00515FA8"/>
    <w:rsid w:val="00516128"/>
    <w:rsid w:val="00516F4A"/>
    <w:rsid w:val="0051738F"/>
    <w:rsid w:val="005178D4"/>
    <w:rsid w:val="00517C6E"/>
    <w:rsid w:val="00517CD6"/>
    <w:rsid w:val="00520319"/>
    <w:rsid w:val="005216C6"/>
    <w:rsid w:val="00522112"/>
    <w:rsid w:val="005237EF"/>
    <w:rsid w:val="00524379"/>
    <w:rsid w:val="00525252"/>
    <w:rsid w:val="0052596E"/>
    <w:rsid w:val="00525F47"/>
    <w:rsid w:val="00525FD6"/>
    <w:rsid w:val="00526196"/>
    <w:rsid w:val="0052621C"/>
    <w:rsid w:val="005268E3"/>
    <w:rsid w:val="00527946"/>
    <w:rsid w:val="00527B95"/>
    <w:rsid w:val="00527D24"/>
    <w:rsid w:val="00530487"/>
    <w:rsid w:val="005326CA"/>
    <w:rsid w:val="00532B36"/>
    <w:rsid w:val="00532BD3"/>
    <w:rsid w:val="005332C0"/>
    <w:rsid w:val="005339BB"/>
    <w:rsid w:val="005339C2"/>
    <w:rsid w:val="00533D5E"/>
    <w:rsid w:val="0053404F"/>
    <w:rsid w:val="00534319"/>
    <w:rsid w:val="005344F6"/>
    <w:rsid w:val="0053496E"/>
    <w:rsid w:val="00535F25"/>
    <w:rsid w:val="00536571"/>
    <w:rsid w:val="00536CA6"/>
    <w:rsid w:val="00537283"/>
    <w:rsid w:val="0053744B"/>
    <w:rsid w:val="00537B6B"/>
    <w:rsid w:val="00540F55"/>
    <w:rsid w:val="005413CE"/>
    <w:rsid w:val="00541B52"/>
    <w:rsid w:val="00542A18"/>
    <w:rsid w:val="00542C07"/>
    <w:rsid w:val="005437DC"/>
    <w:rsid w:val="00543917"/>
    <w:rsid w:val="00543DC1"/>
    <w:rsid w:val="00544367"/>
    <w:rsid w:val="00544AA3"/>
    <w:rsid w:val="00545336"/>
    <w:rsid w:val="005458FC"/>
    <w:rsid w:val="00545ECA"/>
    <w:rsid w:val="005467A2"/>
    <w:rsid w:val="00546A3D"/>
    <w:rsid w:val="0054784A"/>
    <w:rsid w:val="00547BE6"/>
    <w:rsid w:val="00550E94"/>
    <w:rsid w:val="005516BF"/>
    <w:rsid w:val="0055251D"/>
    <w:rsid w:val="00552799"/>
    <w:rsid w:val="00552F7E"/>
    <w:rsid w:val="00553605"/>
    <w:rsid w:val="00553C0D"/>
    <w:rsid w:val="00554276"/>
    <w:rsid w:val="005543DF"/>
    <w:rsid w:val="0055464C"/>
    <w:rsid w:val="0055511B"/>
    <w:rsid w:val="0055517A"/>
    <w:rsid w:val="00555CEF"/>
    <w:rsid w:val="00555EC6"/>
    <w:rsid w:val="00556DFC"/>
    <w:rsid w:val="005573F6"/>
    <w:rsid w:val="00557907"/>
    <w:rsid w:val="005601C5"/>
    <w:rsid w:val="00560441"/>
    <w:rsid w:val="00561811"/>
    <w:rsid w:val="00561D5B"/>
    <w:rsid w:val="005625FB"/>
    <w:rsid w:val="005626CB"/>
    <w:rsid w:val="00562B95"/>
    <w:rsid w:val="0056370A"/>
    <w:rsid w:val="00563956"/>
    <w:rsid w:val="00563A49"/>
    <w:rsid w:val="00563B20"/>
    <w:rsid w:val="00564D81"/>
    <w:rsid w:val="00565725"/>
    <w:rsid w:val="00565811"/>
    <w:rsid w:val="00565A09"/>
    <w:rsid w:val="00565A63"/>
    <w:rsid w:val="00565B8C"/>
    <w:rsid w:val="0056634C"/>
    <w:rsid w:val="005663AD"/>
    <w:rsid w:val="005665BE"/>
    <w:rsid w:val="0056791B"/>
    <w:rsid w:val="00567B6B"/>
    <w:rsid w:val="005700D6"/>
    <w:rsid w:val="0057087B"/>
    <w:rsid w:val="0057140E"/>
    <w:rsid w:val="005715FE"/>
    <w:rsid w:val="00571D38"/>
    <w:rsid w:val="00571D40"/>
    <w:rsid w:val="00573284"/>
    <w:rsid w:val="00573424"/>
    <w:rsid w:val="005734CF"/>
    <w:rsid w:val="00573715"/>
    <w:rsid w:val="005741BD"/>
    <w:rsid w:val="0057687A"/>
    <w:rsid w:val="00576F35"/>
    <w:rsid w:val="00577AA0"/>
    <w:rsid w:val="00580508"/>
    <w:rsid w:val="00581B94"/>
    <w:rsid w:val="005838C3"/>
    <w:rsid w:val="00584802"/>
    <w:rsid w:val="0058522E"/>
    <w:rsid w:val="00585AF1"/>
    <w:rsid w:val="005871E0"/>
    <w:rsid w:val="00587C2C"/>
    <w:rsid w:val="005900CA"/>
    <w:rsid w:val="0059224E"/>
    <w:rsid w:val="0059228B"/>
    <w:rsid w:val="00593BBC"/>
    <w:rsid w:val="00593C2D"/>
    <w:rsid w:val="0059492A"/>
    <w:rsid w:val="00595137"/>
    <w:rsid w:val="00595769"/>
    <w:rsid w:val="0059758A"/>
    <w:rsid w:val="00597807"/>
    <w:rsid w:val="005979D9"/>
    <w:rsid w:val="00597CDB"/>
    <w:rsid w:val="005A004F"/>
    <w:rsid w:val="005A0274"/>
    <w:rsid w:val="005A0FB0"/>
    <w:rsid w:val="005A115E"/>
    <w:rsid w:val="005A14CE"/>
    <w:rsid w:val="005A1768"/>
    <w:rsid w:val="005A1F6D"/>
    <w:rsid w:val="005A1F90"/>
    <w:rsid w:val="005A275A"/>
    <w:rsid w:val="005A32C8"/>
    <w:rsid w:val="005A3F5A"/>
    <w:rsid w:val="005A4171"/>
    <w:rsid w:val="005A4B6E"/>
    <w:rsid w:val="005A4D41"/>
    <w:rsid w:val="005A5E8A"/>
    <w:rsid w:val="005A7EB8"/>
    <w:rsid w:val="005B01E8"/>
    <w:rsid w:val="005B1E70"/>
    <w:rsid w:val="005B2880"/>
    <w:rsid w:val="005B4075"/>
    <w:rsid w:val="005B4253"/>
    <w:rsid w:val="005B4270"/>
    <w:rsid w:val="005B4964"/>
    <w:rsid w:val="005B5290"/>
    <w:rsid w:val="005B5A11"/>
    <w:rsid w:val="005B604B"/>
    <w:rsid w:val="005B6254"/>
    <w:rsid w:val="005B70A5"/>
    <w:rsid w:val="005B71FB"/>
    <w:rsid w:val="005B7BD4"/>
    <w:rsid w:val="005B7EE2"/>
    <w:rsid w:val="005C0124"/>
    <w:rsid w:val="005C051C"/>
    <w:rsid w:val="005C0BE0"/>
    <w:rsid w:val="005C0EE9"/>
    <w:rsid w:val="005C0FB8"/>
    <w:rsid w:val="005C341B"/>
    <w:rsid w:val="005C3BC1"/>
    <w:rsid w:val="005C428F"/>
    <w:rsid w:val="005C4A0E"/>
    <w:rsid w:val="005C5372"/>
    <w:rsid w:val="005C6316"/>
    <w:rsid w:val="005C6570"/>
    <w:rsid w:val="005C65FF"/>
    <w:rsid w:val="005C7591"/>
    <w:rsid w:val="005C7DC3"/>
    <w:rsid w:val="005C7F6C"/>
    <w:rsid w:val="005D0290"/>
    <w:rsid w:val="005D049D"/>
    <w:rsid w:val="005D0BEC"/>
    <w:rsid w:val="005D0C0E"/>
    <w:rsid w:val="005D0CF2"/>
    <w:rsid w:val="005D1300"/>
    <w:rsid w:val="005D1A0D"/>
    <w:rsid w:val="005D2CD5"/>
    <w:rsid w:val="005D2D8F"/>
    <w:rsid w:val="005D4B1B"/>
    <w:rsid w:val="005D538F"/>
    <w:rsid w:val="005D5492"/>
    <w:rsid w:val="005D5C4E"/>
    <w:rsid w:val="005D5F2B"/>
    <w:rsid w:val="005D5FC9"/>
    <w:rsid w:val="005D60C7"/>
    <w:rsid w:val="005D6FF3"/>
    <w:rsid w:val="005D736E"/>
    <w:rsid w:val="005D75A9"/>
    <w:rsid w:val="005D7621"/>
    <w:rsid w:val="005D7B95"/>
    <w:rsid w:val="005D7C1D"/>
    <w:rsid w:val="005D7C88"/>
    <w:rsid w:val="005E013F"/>
    <w:rsid w:val="005E0637"/>
    <w:rsid w:val="005E2111"/>
    <w:rsid w:val="005E216B"/>
    <w:rsid w:val="005E2291"/>
    <w:rsid w:val="005E31A6"/>
    <w:rsid w:val="005E368F"/>
    <w:rsid w:val="005E425E"/>
    <w:rsid w:val="005E45FF"/>
    <w:rsid w:val="005E4872"/>
    <w:rsid w:val="005E5AE6"/>
    <w:rsid w:val="005E5AF0"/>
    <w:rsid w:val="005E5FD0"/>
    <w:rsid w:val="005E62DA"/>
    <w:rsid w:val="005E65E4"/>
    <w:rsid w:val="005E6B70"/>
    <w:rsid w:val="005E6BBA"/>
    <w:rsid w:val="005E7716"/>
    <w:rsid w:val="005E7A50"/>
    <w:rsid w:val="005F08BD"/>
    <w:rsid w:val="005F0956"/>
    <w:rsid w:val="005F0AEB"/>
    <w:rsid w:val="005F0DDA"/>
    <w:rsid w:val="005F0E61"/>
    <w:rsid w:val="005F140D"/>
    <w:rsid w:val="005F17C3"/>
    <w:rsid w:val="005F1DC3"/>
    <w:rsid w:val="005F2F3D"/>
    <w:rsid w:val="005F349A"/>
    <w:rsid w:val="005F3666"/>
    <w:rsid w:val="005F4513"/>
    <w:rsid w:val="005F4F0D"/>
    <w:rsid w:val="005F52D9"/>
    <w:rsid w:val="005F5AAA"/>
    <w:rsid w:val="005F6FCC"/>
    <w:rsid w:val="005F7EC7"/>
    <w:rsid w:val="005F7F3D"/>
    <w:rsid w:val="00601165"/>
    <w:rsid w:val="0060179C"/>
    <w:rsid w:val="00602655"/>
    <w:rsid w:val="006034E0"/>
    <w:rsid w:val="00603BB4"/>
    <w:rsid w:val="00604B73"/>
    <w:rsid w:val="00605EB0"/>
    <w:rsid w:val="00606A0F"/>
    <w:rsid w:val="00606DAD"/>
    <w:rsid w:val="00606EEC"/>
    <w:rsid w:val="006077E0"/>
    <w:rsid w:val="00607B3D"/>
    <w:rsid w:val="00607E98"/>
    <w:rsid w:val="00610038"/>
    <w:rsid w:val="006100FB"/>
    <w:rsid w:val="00610E65"/>
    <w:rsid w:val="006110AD"/>
    <w:rsid w:val="0061125C"/>
    <w:rsid w:val="006118A3"/>
    <w:rsid w:val="00611BD3"/>
    <w:rsid w:val="00612378"/>
    <w:rsid w:val="00612651"/>
    <w:rsid w:val="0061284F"/>
    <w:rsid w:val="00612DB3"/>
    <w:rsid w:val="00612F06"/>
    <w:rsid w:val="0061356D"/>
    <w:rsid w:val="0061382A"/>
    <w:rsid w:val="00613D36"/>
    <w:rsid w:val="00614EC8"/>
    <w:rsid w:val="00615852"/>
    <w:rsid w:val="00615B77"/>
    <w:rsid w:val="00616F42"/>
    <w:rsid w:val="0061785A"/>
    <w:rsid w:val="0062013A"/>
    <w:rsid w:val="0062075D"/>
    <w:rsid w:val="00620F83"/>
    <w:rsid w:val="00621569"/>
    <w:rsid w:val="00621579"/>
    <w:rsid w:val="006219F1"/>
    <w:rsid w:val="00621C4C"/>
    <w:rsid w:val="00622C6A"/>
    <w:rsid w:val="00622E62"/>
    <w:rsid w:val="006237A6"/>
    <w:rsid w:val="00624447"/>
    <w:rsid w:val="0062473A"/>
    <w:rsid w:val="00624EAA"/>
    <w:rsid w:val="00625003"/>
    <w:rsid w:val="006250F4"/>
    <w:rsid w:val="006253E1"/>
    <w:rsid w:val="00625587"/>
    <w:rsid w:val="00625622"/>
    <w:rsid w:val="00625A91"/>
    <w:rsid w:val="0062600A"/>
    <w:rsid w:val="006263F5"/>
    <w:rsid w:val="00626D4C"/>
    <w:rsid w:val="006277C4"/>
    <w:rsid w:val="00631874"/>
    <w:rsid w:val="00631EB3"/>
    <w:rsid w:val="006326B2"/>
    <w:rsid w:val="00633035"/>
    <w:rsid w:val="00633C33"/>
    <w:rsid w:val="00634238"/>
    <w:rsid w:val="00634541"/>
    <w:rsid w:val="00634AF6"/>
    <w:rsid w:val="006352FA"/>
    <w:rsid w:val="00635594"/>
    <w:rsid w:val="00635A32"/>
    <w:rsid w:val="006365B4"/>
    <w:rsid w:val="0063662E"/>
    <w:rsid w:val="00636992"/>
    <w:rsid w:val="00636C51"/>
    <w:rsid w:val="00637378"/>
    <w:rsid w:val="006373C6"/>
    <w:rsid w:val="0063791A"/>
    <w:rsid w:val="00637922"/>
    <w:rsid w:val="00637B9F"/>
    <w:rsid w:val="00640363"/>
    <w:rsid w:val="006404EE"/>
    <w:rsid w:val="00640CCE"/>
    <w:rsid w:val="00640E10"/>
    <w:rsid w:val="006416B0"/>
    <w:rsid w:val="00641B56"/>
    <w:rsid w:val="00641FE2"/>
    <w:rsid w:val="00642909"/>
    <w:rsid w:val="006439CE"/>
    <w:rsid w:val="00644970"/>
    <w:rsid w:val="00644C11"/>
    <w:rsid w:val="00645591"/>
    <w:rsid w:val="00645C99"/>
    <w:rsid w:val="00645D36"/>
    <w:rsid w:val="006460F9"/>
    <w:rsid w:val="00646771"/>
    <w:rsid w:val="00646A22"/>
    <w:rsid w:val="00646A67"/>
    <w:rsid w:val="00646FC7"/>
    <w:rsid w:val="0064711A"/>
    <w:rsid w:val="006473E0"/>
    <w:rsid w:val="00650812"/>
    <w:rsid w:val="00651A6B"/>
    <w:rsid w:val="00651AD2"/>
    <w:rsid w:val="006520ED"/>
    <w:rsid w:val="00652A73"/>
    <w:rsid w:val="00652E02"/>
    <w:rsid w:val="00652E9A"/>
    <w:rsid w:val="00653A6A"/>
    <w:rsid w:val="00653E16"/>
    <w:rsid w:val="00653E3B"/>
    <w:rsid w:val="006545C1"/>
    <w:rsid w:val="00654E9C"/>
    <w:rsid w:val="00655238"/>
    <w:rsid w:val="00655293"/>
    <w:rsid w:val="0065577F"/>
    <w:rsid w:val="006568DF"/>
    <w:rsid w:val="00657F87"/>
    <w:rsid w:val="0066049B"/>
    <w:rsid w:val="0066055F"/>
    <w:rsid w:val="0066136B"/>
    <w:rsid w:val="0066173E"/>
    <w:rsid w:val="0066196A"/>
    <w:rsid w:val="006623A9"/>
    <w:rsid w:val="006629E0"/>
    <w:rsid w:val="00662B6D"/>
    <w:rsid w:val="00663570"/>
    <w:rsid w:val="00663C32"/>
    <w:rsid w:val="00663D87"/>
    <w:rsid w:val="0066404D"/>
    <w:rsid w:val="006641DF"/>
    <w:rsid w:val="0066445C"/>
    <w:rsid w:val="006647D7"/>
    <w:rsid w:val="00664969"/>
    <w:rsid w:val="0066518D"/>
    <w:rsid w:val="00665507"/>
    <w:rsid w:val="0066609F"/>
    <w:rsid w:val="006664AF"/>
    <w:rsid w:val="00666F41"/>
    <w:rsid w:val="00667659"/>
    <w:rsid w:val="006678F0"/>
    <w:rsid w:val="00667ABE"/>
    <w:rsid w:val="006703F2"/>
    <w:rsid w:val="00670B6E"/>
    <w:rsid w:val="00672F1A"/>
    <w:rsid w:val="006746B0"/>
    <w:rsid w:val="00675392"/>
    <w:rsid w:val="00676521"/>
    <w:rsid w:val="006768A5"/>
    <w:rsid w:val="00676CDB"/>
    <w:rsid w:val="0067731C"/>
    <w:rsid w:val="00677715"/>
    <w:rsid w:val="00677D38"/>
    <w:rsid w:val="00680A6B"/>
    <w:rsid w:val="006813BC"/>
    <w:rsid w:val="006817DC"/>
    <w:rsid w:val="00681AFB"/>
    <w:rsid w:val="00682249"/>
    <w:rsid w:val="00682889"/>
    <w:rsid w:val="00684A29"/>
    <w:rsid w:val="00684CC1"/>
    <w:rsid w:val="006851EB"/>
    <w:rsid w:val="006854BE"/>
    <w:rsid w:val="00685644"/>
    <w:rsid w:val="0068591E"/>
    <w:rsid w:val="00685E05"/>
    <w:rsid w:val="00686AD5"/>
    <w:rsid w:val="00686CDF"/>
    <w:rsid w:val="00687923"/>
    <w:rsid w:val="00687AE0"/>
    <w:rsid w:val="00687ED4"/>
    <w:rsid w:val="0069053E"/>
    <w:rsid w:val="00691840"/>
    <w:rsid w:val="00692396"/>
    <w:rsid w:val="00692C4F"/>
    <w:rsid w:val="00693036"/>
    <w:rsid w:val="006930AC"/>
    <w:rsid w:val="0069321D"/>
    <w:rsid w:val="006934C7"/>
    <w:rsid w:val="006938C8"/>
    <w:rsid w:val="006944DB"/>
    <w:rsid w:val="0069497E"/>
    <w:rsid w:val="006950DE"/>
    <w:rsid w:val="0069614E"/>
    <w:rsid w:val="00696769"/>
    <w:rsid w:val="00696884"/>
    <w:rsid w:val="006974A7"/>
    <w:rsid w:val="00697744"/>
    <w:rsid w:val="0069774E"/>
    <w:rsid w:val="006977A0"/>
    <w:rsid w:val="006A007B"/>
    <w:rsid w:val="006A058D"/>
    <w:rsid w:val="006A09C0"/>
    <w:rsid w:val="006A0DE8"/>
    <w:rsid w:val="006A101B"/>
    <w:rsid w:val="006A4B2A"/>
    <w:rsid w:val="006A4CCC"/>
    <w:rsid w:val="006A512E"/>
    <w:rsid w:val="006A51AF"/>
    <w:rsid w:val="006A5C69"/>
    <w:rsid w:val="006A5FE3"/>
    <w:rsid w:val="006A6423"/>
    <w:rsid w:val="006A6B7D"/>
    <w:rsid w:val="006A767F"/>
    <w:rsid w:val="006A79F0"/>
    <w:rsid w:val="006A7E9D"/>
    <w:rsid w:val="006B091F"/>
    <w:rsid w:val="006B10F7"/>
    <w:rsid w:val="006B1FD7"/>
    <w:rsid w:val="006B2C1B"/>
    <w:rsid w:val="006B2E4E"/>
    <w:rsid w:val="006B374A"/>
    <w:rsid w:val="006B3BC3"/>
    <w:rsid w:val="006B3D03"/>
    <w:rsid w:val="006B4974"/>
    <w:rsid w:val="006B4A91"/>
    <w:rsid w:val="006B656B"/>
    <w:rsid w:val="006B6C60"/>
    <w:rsid w:val="006B7342"/>
    <w:rsid w:val="006B76C8"/>
    <w:rsid w:val="006B78E0"/>
    <w:rsid w:val="006B7BD6"/>
    <w:rsid w:val="006B7DFB"/>
    <w:rsid w:val="006C04CE"/>
    <w:rsid w:val="006C064C"/>
    <w:rsid w:val="006C1788"/>
    <w:rsid w:val="006C1ED2"/>
    <w:rsid w:val="006C1FC8"/>
    <w:rsid w:val="006C2761"/>
    <w:rsid w:val="006C2F99"/>
    <w:rsid w:val="006C3A15"/>
    <w:rsid w:val="006C3A7F"/>
    <w:rsid w:val="006C3B1D"/>
    <w:rsid w:val="006C3D69"/>
    <w:rsid w:val="006C401F"/>
    <w:rsid w:val="006C42E8"/>
    <w:rsid w:val="006C4353"/>
    <w:rsid w:val="006C46E8"/>
    <w:rsid w:val="006C4AF0"/>
    <w:rsid w:val="006C4FB0"/>
    <w:rsid w:val="006C52C8"/>
    <w:rsid w:val="006C5463"/>
    <w:rsid w:val="006C6384"/>
    <w:rsid w:val="006C6763"/>
    <w:rsid w:val="006C6C1C"/>
    <w:rsid w:val="006C6C1E"/>
    <w:rsid w:val="006C6E92"/>
    <w:rsid w:val="006C7081"/>
    <w:rsid w:val="006C771A"/>
    <w:rsid w:val="006C78F5"/>
    <w:rsid w:val="006C7F95"/>
    <w:rsid w:val="006C7FB2"/>
    <w:rsid w:val="006C7FE6"/>
    <w:rsid w:val="006D19B3"/>
    <w:rsid w:val="006D2AF5"/>
    <w:rsid w:val="006D31D3"/>
    <w:rsid w:val="006D402F"/>
    <w:rsid w:val="006D42C7"/>
    <w:rsid w:val="006D4760"/>
    <w:rsid w:val="006D55B4"/>
    <w:rsid w:val="006D5A03"/>
    <w:rsid w:val="006D5A54"/>
    <w:rsid w:val="006D5E52"/>
    <w:rsid w:val="006D77A0"/>
    <w:rsid w:val="006E132D"/>
    <w:rsid w:val="006E17F0"/>
    <w:rsid w:val="006E181D"/>
    <w:rsid w:val="006E1B4F"/>
    <w:rsid w:val="006E27A5"/>
    <w:rsid w:val="006E2809"/>
    <w:rsid w:val="006E335B"/>
    <w:rsid w:val="006E3C9A"/>
    <w:rsid w:val="006E522E"/>
    <w:rsid w:val="006E60A4"/>
    <w:rsid w:val="006E6E00"/>
    <w:rsid w:val="006E7078"/>
    <w:rsid w:val="006E7A71"/>
    <w:rsid w:val="006F0ACD"/>
    <w:rsid w:val="006F0E33"/>
    <w:rsid w:val="006F24BA"/>
    <w:rsid w:val="006F3101"/>
    <w:rsid w:val="006F3B83"/>
    <w:rsid w:val="006F4AB6"/>
    <w:rsid w:val="006F51BB"/>
    <w:rsid w:val="006F53DF"/>
    <w:rsid w:val="006F5AED"/>
    <w:rsid w:val="006F60B5"/>
    <w:rsid w:val="006F67CD"/>
    <w:rsid w:val="006F7239"/>
    <w:rsid w:val="007003E0"/>
    <w:rsid w:val="00700FE7"/>
    <w:rsid w:val="007010A1"/>
    <w:rsid w:val="007010C9"/>
    <w:rsid w:val="0070151D"/>
    <w:rsid w:val="00701A89"/>
    <w:rsid w:val="00701D83"/>
    <w:rsid w:val="00702C8F"/>
    <w:rsid w:val="00703343"/>
    <w:rsid w:val="007042E9"/>
    <w:rsid w:val="0070483E"/>
    <w:rsid w:val="00704C9A"/>
    <w:rsid w:val="00704CF3"/>
    <w:rsid w:val="00704EE8"/>
    <w:rsid w:val="00704F97"/>
    <w:rsid w:val="00705142"/>
    <w:rsid w:val="00705400"/>
    <w:rsid w:val="00706501"/>
    <w:rsid w:val="00706B02"/>
    <w:rsid w:val="00706E2D"/>
    <w:rsid w:val="007070B5"/>
    <w:rsid w:val="0070716C"/>
    <w:rsid w:val="0070774C"/>
    <w:rsid w:val="00710478"/>
    <w:rsid w:val="00710776"/>
    <w:rsid w:val="007116E8"/>
    <w:rsid w:val="00712206"/>
    <w:rsid w:val="007134CF"/>
    <w:rsid w:val="007134ED"/>
    <w:rsid w:val="0071416D"/>
    <w:rsid w:val="00714CA4"/>
    <w:rsid w:val="007152B7"/>
    <w:rsid w:val="007156AE"/>
    <w:rsid w:val="007159AC"/>
    <w:rsid w:val="00715F6F"/>
    <w:rsid w:val="00716387"/>
    <w:rsid w:val="00716414"/>
    <w:rsid w:val="00716AA3"/>
    <w:rsid w:val="00717A45"/>
    <w:rsid w:val="00717B62"/>
    <w:rsid w:val="00717E26"/>
    <w:rsid w:val="007209E6"/>
    <w:rsid w:val="00720DD9"/>
    <w:rsid w:val="007212B2"/>
    <w:rsid w:val="0072196C"/>
    <w:rsid w:val="0072199F"/>
    <w:rsid w:val="00721A8E"/>
    <w:rsid w:val="00721CB9"/>
    <w:rsid w:val="00721F3E"/>
    <w:rsid w:val="00721F5E"/>
    <w:rsid w:val="0072277C"/>
    <w:rsid w:val="007232AA"/>
    <w:rsid w:val="00723842"/>
    <w:rsid w:val="007241EF"/>
    <w:rsid w:val="00724DE4"/>
    <w:rsid w:val="00725396"/>
    <w:rsid w:val="007268BA"/>
    <w:rsid w:val="00727300"/>
    <w:rsid w:val="007275E4"/>
    <w:rsid w:val="00727617"/>
    <w:rsid w:val="007279AD"/>
    <w:rsid w:val="00727B0B"/>
    <w:rsid w:val="00727E7B"/>
    <w:rsid w:val="00731058"/>
    <w:rsid w:val="00731836"/>
    <w:rsid w:val="00732574"/>
    <w:rsid w:val="00732587"/>
    <w:rsid w:val="00732B6A"/>
    <w:rsid w:val="00732D6D"/>
    <w:rsid w:val="00732DA4"/>
    <w:rsid w:val="007340A4"/>
    <w:rsid w:val="007344FB"/>
    <w:rsid w:val="00734DB1"/>
    <w:rsid w:val="00735770"/>
    <w:rsid w:val="00735C04"/>
    <w:rsid w:val="0073649D"/>
    <w:rsid w:val="00736ED2"/>
    <w:rsid w:val="00737A1E"/>
    <w:rsid w:val="007404CD"/>
    <w:rsid w:val="00740E81"/>
    <w:rsid w:val="007422D0"/>
    <w:rsid w:val="00742983"/>
    <w:rsid w:val="00742E25"/>
    <w:rsid w:val="00743341"/>
    <w:rsid w:val="00743378"/>
    <w:rsid w:val="0074567F"/>
    <w:rsid w:val="00750922"/>
    <w:rsid w:val="00751677"/>
    <w:rsid w:val="00751993"/>
    <w:rsid w:val="00752BFA"/>
    <w:rsid w:val="007535C4"/>
    <w:rsid w:val="00753CBF"/>
    <w:rsid w:val="00753F50"/>
    <w:rsid w:val="0075412D"/>
    <w:rsid w:val="00755D12"/>
    <w:rsid w:val="007568E7"/>
    <w:rsid w:val="00757452"/>
    <w:rsid w:val="007602AE"/>
    <w:rsid w:val="00760B9C"/>
    <w:rsid w:val="00761A2A"/>
    <w:rsid w:val="00761DD2"/>
    <w:rsid w:val="00761E0F"/>
    <w:rsid w:val="0076273C"/>
    <w:rsid w:val="00762C0C"/>
    <w:rsid w:val="00762D71"/>
    <w:rsid w:val="00763230"/>
    <w:rsid w:val="00763420"/>
    <w:rsid w:val="00763AE4"/>
    <w:rsid w:val="00763AE7"/>
    <w:rsid w:val="00763B02"/>
    <w:rsid w:val="0076404E"/>
    <w:rsid w:val="007640E3"/>
    <w:rsid w:val="00765AAD"/>
    <w:rsid w:val="00765EE0"/>
    <w:rsid w:val="0076634E"/>
    <w:rsid w:val="007668AF"/>
    <w:rsid w:val="00767120"/>
    <w:rsid w:val="007673F4"/>
    <w:rsid w:val="00774BCD"/>
    <w:rsid w:val="0077611A"/>
    <w:rsid w:val="007764D5"/>
    <w:rsid w:val="007772C0"/>
    <w:rsid w:val="00780CC7"/>
    <w:rsid w:val="00780F58"/>
    <w:rsid w:val="0078195A"/>
    <w:rsid w:val="007826D9"/>
    <w:rsid w:val="00782998"/>
    <w:rsid w:val="00782ACB"/>
    <w:rsid w:val="00782DB7"/>
    <w:rsid w:val="007832B4"/>
    <w:rsid w:val="0078342E"/>
    <w:rsid w:val="00783821"/>
    <w:rsid w:val="00785057"/>
    <w:rsid w:val="00786636"/>
    <w:rsid w:val="007869CA"/>
    <w:rsid w:val="00786E06"/>
    <w:rsid w:val="00787271"/>
    <w:rsid w:val="0078780E"/>
    <w:rsid w:val="00787FD1"/>
    <w:rsid w:val="007923A7"/>
    <w:rsid w:val="0079255D"/>
    <w:rsid w:val="00792DF8"/>
    <w:rsid w:val="00793381"/>
    <w:rsid w:val="0079354B"/>
    <w:rsid w:val="00793EDA"/>
    <w:rsid w:val="007948B9"/>
    <w:rsid w:val="00795851"/>
    <w:rsid w:val="00795D9A"/>
    <w:rsid w:val="00796239"/>
    <w:rsid w:val="00796908"/>
    <w:rsid w:val="0079737C"/>
    <w:rsid w:val="00797909"/>
    <w:rsid w:val="007979A1"/>
    <w:rsid w:val="00797D06"/>
    <w:rsid w:val="00797D47"/>
    <w:rsid w:val="007A049B"/>
    <w:rsid w:val="007A0EF7"/>
    <w:rsid w:val="007A1B62"/>
    <w:rsid w:val="007A2C83"/>
    <w:rsid w:val="007A31E6"/>
    <w:rsid w:val="007A3621"/>
    <w:rsid w:val="007A3AE5"/>
    <w:rsid w:val="007A45DD"/>
    <w:rsid w:val="007A4FAF"/>
    <w:rsid w:val="007A5446"/>
    <w:rsid w:val="007A54C3"/>
    <w:rsid w:val="007A56F1"/>
    <w:rsid w:val="007A5A18"/>
    <w:rsid w:val="007A5CAF"/>
    <w:rsid w:val="007A6247"/>
    <w:rsid w:val="007A6557"/>
    <w:rsid w:val="007A67DF"/>
    <w:rsid w:val="007A6862"/>
    <w:rsid w:val="007A76FD"/>
    <w:rsid w:val="007A7F89"/>
    <w:rsid w:val="007B006F"/>
    <w:rsid w:val="007B0449"/>
    <w:rsid w:val="007B09AF"/>
    <w:rsid w:val="007B0B82"/>
    <w:rsid w:val="007B144A"/>
    <w:rsid w:val="007B1451"/>
    <w:rsid w:val="007B3365"/>
    <w:rsid w:val="007B33C3"/>
    <w:rsid w:val="007B34E2"/>
    <w:rsid w:val="007B3A3A"/>
    <w:rsid w:val="007B3BC4"/>
    <w:rsid w:val="007B3D04"/>
    <w:rsid w:val="007B3F07"/>
    <w:rsid w:val="007B402B"/>
    <w:rsid w:val="007B410C"/>
    <w:rsid w:val="007B4639"/>
    <w:rsid w:val="007B5692"/>
    <w:rsid w:val="007B5BE2"/>
    <w:rsid w:val="007B5CF6"/>
    <w:rsid w:val="007B63F0"/>
    <w:rsid w:val="007B65C7"/>
    <w:rsid w:val="007B691B"/>
    <w:rsid w:val="007B6E90"/>
    <w:rsid w:val="007B6EEA"/>
    <w:rsid w:val="007B7551"/>
    <w:rsid w:val="007B771F"/>
    <w:rsid w:val="007C0A84"/>
    <w:rsid w:val="007C0D75"/>
    <w:rsid w:val="007C211A"/>
    <w:rsid w:val="007C2818"/>
    <w:rsid w:val="007C28B5"/>
    <w:rsid w:val="007C3A84"/>
    <w:rsid w:val="007C3B7C"/>
    <w:rsid w:val="007C3CD0"/>
    <w:rsid w:val="007C428F"/>
    <w:rsid w:val="007C6636"/>
    <w:rsid w:val="007C6685"/>
    <w:rsid w:val="007C6973"/>
    <w:rsid w:val="007C6A1F"/>
    <w:rsid w:val="007C757A"/>
    <w:rsid w:val="007C7EA3"/>
    <w:rsid w:val="007D02D8"/>
    <w:rsid w:val="007D07F7"/>
    <w:rsid w:val="007D0F8D"/>
    <w:rsid w:val="007D1102"/>
    <w:rsid w:val="007D11D4"/>
    <w:rsid w:val="007D14CF"/>
    <w:rsid w:val="007D1A46"/>
    <w:rsid w:val="007D2427"/>
    <w:rsid w:val="007D245D"/>
    <w:rsid w:val="007D24D2"/>
    <w:rsid w:val="007D2F15"/>
    <w:rsid w:val="007D4CC8"/>
    <w:rsid w:val="007D4DF8"/>
    <w:rsid w:val="007D506A"/>
    <w:rsid w:val="007D597C"/>
    <w:rsid w:val="007D742F"/>
    <w:rsid w:val="007D7AD5"/>
    <w:rsid w:val="007D7B0E"/>
    <w:rsid w:val="007D7B8A"/>
    <w:rsid w:val="007E0026"/>
    <w:rsid w:val="007E03E1"/>
    <w:rsid w:val="007E05BC"/>
    <w:rsid w:val="007E0A94"/>
    <w:rsid w:val="007E1232"/>
    <w:rsid w:val="007E1675"/>
    <w:rsid w:val="007E1F21"/>
    <w:rsid w:val="007E21FE"/>
    <w:rsid w:val="007E23CE"/>
    <w:rsid w:val="007E35B0"/>
    <w:rsid w:val="007E441A"/>
    <w:rsid w:val="007E4B55"/>
    <w:rsid w:val="007E51E4"/>
    <w:rsid w:val="007E54A6"/>
    <w:rsid w:val="007E567B"/>
    <w:rsid w:val="007E61DC"/>
    <w:rsid w:val="007E69D4"/>
    <w:rsid w:val="007E78D3"/>
    <w:rsid w:val="007E7B37"/>
    <w:rsid w:val="007E7D68"/>
    <w:rsid w:val="007F0381"/>
    <w:rsid w:val="007F04D0"/>
    <w:rsid w:val="007F11A2"/>
    <w:rsid w:val="007F1C55"/>
    <w:rsid w:val="007F2608"/>
    <w:rsid w:val="007F2983"/>
    <w:rsid w:val="007F3FAC"/>
    <w:rsid w:val="007F40B9"/>
    <w:rsid w:val="007F42A6"/>
    <w:rsid w:val="007F5910"/>
    <w:rsid w:val="007F6169"/>
    <w:rsid w:val="007F79B7"/>
    <w:rsid w:val="007F7B4E"/>
    <w:rsid w:val="007F7DC7"/>
    <w:rsid w:val="008000EB"/>
    <w:rsid w:val="00800A1A"/>
    <w:rsid w:val="00801763"/>
    <w:rsid w:val="00801784"/>
    <w:rsid w:val="0080264F"/>
    <w:rsid w:val="00802BFA"/>
    <w:rsid w:val="00803BF0"/>
    <w:rsid w:val="0080409F"/>
    <w:rsid w:val="0080476D"/>
    <w:rsid w:val="0080521D"/>
    <w:rsid w:val="008055FF"/>
    <w:rsid w:val="00805BDC"/>
    <w:rsid w:val="00805F26"/>
    <w:rsid w:val="008060D5"/>
    <w:rsid w:val="008061D8"/>
    <w:rsid w:val="0080638E"/>
    <w:rsid w:val="00806C30"/>
    <w:rsid w:val="00806F6F"/>
    <w:rsid w:val="008072CB"/>
    <w:rsid w:val="0081030A"/>
    <w:rsid w:val="00810796"/>
    <w:rsid w:val="00812029"/>
    <w:rsid w:val="008125AB"/>
    <w:rsid w:val="008126D2"/>
    <w:rsid w:val="00812DDE"/>
    <w:rsid w:val="0081324A"/>
    <w:rsid w:val="00814D94"/>
    <w:rsid w:val="00815F4D"/>
    <w:rsid w:val="00816F0B"/>
    <w:rsid w:val="008178A4"/>
    <w:rsid w:val="00817DAF"/>
    <w:rsid w:val="008203E1"/>
    <w:rsid w:val="0082055E"/>
    <w:rsid w:val="008206A4"/>
    <w:rsid w:val="00820E7C"/>
    <w:rsid w:val="00821B05"/>
    <w:rsid w:val="00821F7E"/>
    <w:rsid w:val="00822258"/>
    <w:rsid w:val="0082290D"/>
    <w:rsid w:val="00822E81"/>
    <w:rsid w:val="00822E92"/>
    <w:rsid w:val="008232BE"/>
    <w:rsid w:val="00823BB8"/>
    <w:rsid w:val="008250D1"/>
    <w:rsid w:val="008250F1"/>
    <w:rsid w:val="00825D0C"/>
    <w:rsid w:val="00825D4C"/>
    <w:rsid w:val="0082677D"/>
    <w:rsid w:val="00826B3F"/>
    <w:rsid w:val="00826C16"/>
    <w:rsid w:val="008274A9"/>
    <w:rsid w:val="00827912"/>
    <w:rsid w:val="00830070"/>
    <w:rsid w:val="00830BAC"/>
    <w:rsid w:val="0083263A"/>
    <w:rsid w:val="00832710"/>
    <w:rsid w:val="00832BB3"/>
    <w:rsid w:val="0083317A"/>
    <w:rsid w:val="0083340A"/>
    <w:rsid w:val="00833944"/>
    <w:rsid w:val="00833998"/>
    <w:rsid w:val="008353B2"/>
    <w:rsid w:val="00835BBD"/>
    <w:rsid w:val="00835F33"/>
    <w:rsid w:val="00837053"/>
    <w:rsid w:val="0083773A"/>
    <w:rsid w:val="00840389"/>
    <w:rsid w:val="008406E5"/>
    <w:rsid w:val="00840A44"/>
    <w:rsid w:val="00840E33"/>
    <w:rsid w:val="00841310"/>
    <w:rsid w:val="008416C3"/>
    <w:rsid w:val="00841AE5"/>
    <w:rsid w:val="00841E12"/>
    <w:rsid w:val="00841EF9"/>
    <w:rsid w:val="0084201C"/>
    <w:rsid w:val="00842B62"/>
    <w:rsid w:val="00843462"/>
    <w:rsid w:val="0084347A"/>
    <w:rsid w:val="00843800"/>
    <w:rsid w:val="00844154"/>
    <w:rsid w:val="008442AA"/>
    <w:rsid w:val="00846100"/>
    <w:rsid w:val="0084667C"/>
    <w:rsid w:val="00846A50"/>
    <w:rsid w:val="00846C0B"/>
    <w:rsid w:val="00846F0B"/>
    <w:rsid w:val="0084767A"/>
    <w:rsid w:val="00847B89"/>
    <w:rsid w:val="008514CB"/>
    <w:rsid w:val="00851647"/>
    <w:rsid w:val="008516EB"/>
    <w:rsid w:val="00852866"/>
    <w:rsid w:val="00853786"/>
    <w:rsid w:val="008548CA"/>
    <w:rsid w:val="00854E20"/>
    <w:rsid w:val="008556A0"/>
    <w:rsid w:val="008556C1"/>
    <w:rsid w:val="00855B9B"/>
    <w:rsid w:val="00856761"/>
    <w:rsid w:val="00857207"/>
    <w:rsid w:val="00857956"/>
    <w:rsid w:val="00857DC8"/>
    <w:rsid w:val="00860136"/>
    <w:rsid w:val="008608F5"/>
    <w:rsid w:val="0086095C"/>
    <w:rsid w:val="00860D0A"/>
    <w:rsid w:val="0086123A"/>
    <w:rsid w:val="00861A53"/>
    <w:rsid w:val="00861A65"/>
    <w:rsid w:val="00861CF0"/>
    <w:rsid w:val="00862B44"/>
    <w:rsid w:val="00862CA0"/>
    <w:rsid w:val="00862F9A"/>
    <w:rsid w:val="00864600"/>
    <w:rsid w:val="0086461A"/>
    <w:rsid w:val="00864789"/>
    <w:rsid w:val="00864C50"/>
    <w:rsid w:val="0086614B"/>
    <w:rsid w:val="00866660"/>
    <w:rsid w:val="00866A3F"/>
    <w:rsid w:val="008674CE"/>
    <w:rsid w:val="00867796"/>
    <w:rsid w:val="008706EE"/>
    <w:rsid w:val="00870F0B"/>
    <w:rsid w:val="00871045"/>
    <w:rsid w:val="00871879"/>
    <w:rsid w:val="00872285"/>
    <w:rsid w:val="008722F6"/>
    <w:rsid w:val="008723D1"/>
    <w:rsid w:val="00872A6B"/>
    <w:rsid w:val="00874BC7"/>
    <w:rsid w:val="00874FF4"/>
    <w:rsid w:val="008757A5"/>
    <w:rsid w:val="00875909"/>
    <w:rsid w:val="008760B3"/>
    <w:rsid w:val="00876746"/>
    <w:rsid w:val="00877788"/>
    <w:rsid w:val="008777D7"/>
    <w:rsid w:val="00877BDC"/>
    <w:rsid w:val="00877C6E"/>
    <w:rsid w:val="00880257"/>
    <w:rsid w:val="00881244"/>
    <w:rsid w:val="0088196B"/>
    <w:rsid w:val="00881D76"/>
    <w:rsid w:val="0088237C"/>
    <w:rsid w:val="008828C6"/>
    <w:rsid w:val="008834E1"/>
    <w:rsid w:val="00883DE5"/>
    <w:rsid w:val="00884AC2"/>
    <w:rsid w:val="008855AC"/>
    <w:rsid w:val="00886127"/>
    <w:rsid w:val="008878C1"/>
    <w:rsid w:val="008879BE"/>
    <w:rsid w:val="00890082"/>
    <w:rsid w:val="00890749"/>
    <w:rsid w:val="0089143F"/>
    <w:rsid w:val="00891739"/>
    <w:rsid w:val="008917A5"/>
    <w:rsid w:val="008919E5"/>
    <w:rsid w:val="008922F8"/>
    <w:rsid w:val="00892FC6"/>
    <w:rsid w:val="00894828"/>
    <w:rsid w:val="00895AC7"/>
    <w:rsid w:val="00895E43"/>
    <w:rsid w:val="00896403"/>
    <w:rsid w:val="00896643"/>
    <w:rsid w:val="00896B2B"/>
    <w:rsid w:val="00897038"/>
    <w:rsid w:val="00897931"/>
    <w:rsid w:val="00897D70"/>
    <w:rsid w:val="008A0C46"/>
    <w:rsid w:val="008A1AB5"/>
    <w:rsid w:val="008A1F9E"/>
    <w:rsid w:val="008A2691"/>
    <w:rsid w:val="008A30FB"/>
    <w:rsid w:val="008A3A53"/>
    <w:rsid w:val="008A3FBE"/>
    <w:rsid w:val="008A44A2"/>
    <w:rsid w:val="008A4FEC"/>
    <w:rsid w:val="008A5751"/>
    <w:rsid w:val="008A613B"/>
    <w:rsid w:val="008A61BC"/>
    <w:rsid w:val="008A6375"/>
    <w:rsid w:val="008A68F7"/>
    <w:rsid w:val="008A6D2A"/>
    <w:rsid w:val="008A6D63"/>
    <w:rsid w:val="008A7051"/>
    <w:rsid w:val="008A7276"/>
    <w:rsid w:val="008A7B84"/>
    <w:rsid w:val="008B06A1"/>
    <w:rsid w:val="008B0A48"/>
    <w:rsid w:val="008B13FC"/>
    <w:rsid w:val="008B194D"/>
    <w:rsid w:val="008B1A2B"/>
    <w:rsid w:val="008B243C"/>
    <w:rsid w:val="008B2AB0"/>
    <w:rsid w:val="008B2E86"/>
    <w:rsid w:val="008B2F6C"/>
    <w:rsid w:val="008B3046"/>
    <w:rsid w:val="008B33A7"/>
    <w:rsid w:val="008B3E08"/>
    <w:rsid w:val="008B4046"/>
    <w:rsid w:val="008B4E44"/>
    <w:rsid w:val="008B4F92"/>
    <w:rsid w:val="008B6224"/>
    <w:rsid w:val="008B658E"/>
    <w:rsid w:val="008B69EA"/>
    <w:rsid w:val="008B7991"/>
    <w:rsid w:val="008C0672"/>
    <w:rsid w:val="008C08C6"/>
    <w:rsid w:val="008C09AC"/>
    <w:rsid w:val="008C0A9A"/>
    <w:rsid w:val="008C0B08"/>
    <w:rsid w:val="008C0B62"/>
    <w:rsid w:val="008C0C8C"/>
    <w:rsid w:val="008C0E5E"/>
    <w:rsid w:val="008C14D7"/>
    <w:rsid w:val="008C1EDF"/>
    <w:rsid w:val="008C251C"/>
    <w:rsid w:val="008C28E4"/>
    <w:rsid w:val="008C291B"/>
    <w:rsid w:val="008C2C95"/>
    <w:rsid w:val="008C3519"/>
    <w:rsid w:val="008C398B"/>
    <w:rsid w:val="008C3C1C"/>
    <w:rsid w:val="008C3E74"/>
    <w:rsid w:val="008C42B9"/>
    <w:rsid w:val="008C43EC"/>
    <w:rsid w:val="008C60EC"/>
    <w:rsid w:val="008C622B"/>
    <w:rsid w:val="008C68A3"/>
    <w:rsid w:val="008C6AF6"/>
    <w:rsid w:val="008C6E17"/>
    <w:rsid w:val="008C700F"/>
    <w:rsid w:val="008C73E8"/>
    <w:rsid w:val="008C7C6C"/>
    <w:rsid w:val="008C7E9E"/>
    <w:rsid w:val="008D0B39"/>
    <w:rsid w:val="008D0DE9"/>
    <w:rsid w:val="008D11F4"/>
    <w:rsid w:val="008D130A"/>
    <w:rsid w:val="008D1FCD"/>
    <w:rsid w:val="008D2045"/>
    <w:rsid w:val="008D20FB"/>
    <w:rsid w:val="008D23DE"/>
    <w:rsid w:val="008D2CBE"/>
    <w:rsid w:val="008D3E69"/>
    <w:rsid w:val="008D4C60"/>
    <w:rsid w:val="008D52A8"/>
    <w:rsid w:val="008D548D"/>
    <w:rsid w:val="008D57C6"/>
    <w:rsid w:val="008D581C"/>
    <w:rsid w:val="008D736F"/>
    <w:rsid w:val="008D7427"/>
    <w:rsid w:val="008D7C02"/>
    <w:rsid w:val="008D7C0D"/>
    <w:rsid w:val="008D7C58"/>
    <w:rsid w:val="008E16F2"/>
    <w:rsid w:val="008E1EB3"/>
    <w:rsid w:val="008E3506"/>
    <w:rsid w:val="008E3F8D"/>
    <w:rsid w:val="008E4DC1"/>
    <w:rsid w:val="008E6144"/>
    <w:rsid w:val="008E6D9F"/>
    <w:rsid w:val="008E6E26"/>
    <w:rsid w:val="008E7079"/>
    <w:rsid w:val="008E75B9"/>
    <w:rsid w:val="008E7E73"/>
    <w:rsid w:val="008F000F"/>
    <w:rsid w:val="008F0585"/>
    <w:rsid w:val="008F1A7E"/>
    <w:rsid w:val="008F25CA"/>
    <w:rsid w:val="008F2656"/>
    <w:rsid w:val="008F2AA0"/>
    <w:rsid w:val="008F2B69"/>
    <w:rsid w:val="008F2BF0"/>
    <w:rsid w:val="008F325A"/>
    <w:rsid w:val="008F358F"/>
    <w:rsid w:val="008F3687"/>
    <w:rsid w:val="008F3E45"/>
    <w:rsid w:val="008F424E"/>
    <w:rsid w:val="008F4504"/>
    <w:rsid w:val="008F4762"/>
    <w:rsid w:val="008F4A6B"/>
    <w:rsid w:val="008F5076"/>
    <w:rsid w:val="008F5372"/>
    <w:rsid w:val="008F5912"/>
    <w:rsid w:val="008F5A11"/>
    <w:rsid w:val="008F5B2E"/>
    <w:rsid w:val="008F62F1"/>
    <w:rsid w:val="008F65AE"/>
    <w:rsid w:val="008F691B"/>
    <w:rsid w:val="008F69C8"/>
    <w:rsid w:val="008F6BFA"/>
    <w:rsid w:val="008F70A0"/>
    <w:rsid w:val="008F7558"/>
    <w:rsid w:val="008F7F25"/>
    <w:rsid w:val="0090109B"/>
    <w:rsid w:val="009013BF"/>
    <w:rsid w:val="00901726"/>
    <w:rsid w:val="00901817"/>
    <w:rsid w:val="00901C3B"/>
    <w:rsid w:val="00902030"/>
    <w:rsid w:val="00902161"/>
    <w:rsid w:val="00902B57"/>
    <w:rsid w:val="0090334B"/>
    <w:rsid w:val="0090347F"/>
    <w:rsid w:val="00903888"/>
    <w:rsid w:val="00903BDE"/>
    <w:rsid w:val="00903CEB"/>
    <w:rsid w:val="00904018"/>
    <w:rsid w:val="00904C6B"/>
    <w:rsid w:val="00905D11"/>
    <w:rsid w:val="00906A3B"/>
    <w:rsid w:val="0090795C"/>
    <w:rsid w:val="0090796A"/>
    <w:rsid w:val="009079F6"/>
    <w:rsid w:val="00907C13"/>
    <w:rsid w:val="00907F7A"/>
    <w:rsid w:val="00910611"/>
    <w:rsid w:val="00910F5C"/>
    <w:rsid w:val="00911A0D"/>
    <w:rsid w:val="009122B2"/>
    <w:rsid w:val="009122FA"/>
    <w:rsid w:val="00912AA7"/>
    <w:rsid w:val="0091348D"/>
    <w:rsid w:val="009138CE"/>
    <w:rsid w:val="00913FD2"/>
    <w:rsid w:val="00914187"/>
    <w:rsid w:val="00914918"/>
    <w:rsid w:val="00914A31"/>
    <w:rsid w:val="0091502F"/>
    <w:rsid w:val="009150B7"/>
    <w:rsid w:val="00915388"/>
    <w:rsid w:val="00915706"/>
    <w:rsid w:val="0091602C"/>
    <w:rsid w:val="0091669D"/>
    <w:rsid w:val="009174C0"/>
    <w:rsid w:val="009175CD"/>
    <w:rsid w:val="0091768C"/>
    <w:rsid w:val="00917C2C"/>
    <w:rsid w:val="00917C63"/>
    <w:rsid w:val="0092007E"/>
    <w:rsid w:val="00920A48"/>
    <w:rsid w:val="00920FFC"/>
    <w:rsid w:val="00921197"/>
    <w:rsid w:val="0092121D"/>
    <w:rsid w:val="00921301"/>
    <w:rsid w:val="0092168A"/>
    <w:rsid w:val="00921812"/>
    <w:rsid w:val="00921869"/>
    <w:rsid w:val="00921BB7"/>
    <w:rsid w:val="00921D2A"/>
    <w:rsid w:val="009221DB"/>
    <w:rsid w:val="009227C1"/>
    <w:rsid w:val="009237E4"/>
    <w:rsid w:val="00923FD2"/>
    <w:rsid w:val="00924185"/>
    <w:rsid w:val="009242E5"/>
    <w:rsid w:val="00924A96"/>
    <w:rsid w:val="00924B5D"/>
    <w:rsid w:val="009259CD"/>
    <w:rsid w:val="00926103"/>
    <w:rsid w:val="00926547"/>
    <w:rsid w:val="009267E6"/>
    <w:rsid w:val="00926CB4"/>
    <w:rsid w:val="009271BC"/>
    <w:rsid w:val="009273A0"/>
    <w:rsid w:val="009276E4"/>
    <w:rsid w:val="00927737"/>
    <w:rsid w:val="0092799B"/>
    <w:rsid w:val="00930093"/>
    <w:rsid w:val="009300D0"/>
    <w:rsid w:val="00930A47"/>
    <w:rsid w:val="00930D40"/>
    <w:rsid w:val="009314B1"/>
    <w:rsid w:val="00931A2A"/>
    <w:rsid w:val="00931A45"/>
    <w:rsid w:val="00931AA2"/>
    <w:rsid w:val="00931C07"/>
    <w:rsid w:val="00931C09"/>
    <w:rsid w:val="00931CAE"/>
    <w:rsid w:val="00931F76"/>
    <w:rsid w:val="009326E7"/>
    <w:rsid w:val="0093327E"/>
    <w:rsid w:val="00933330"/>
    <w:rsid w:val="00934E1D"/>
    <w:rsid w:val="00935CC1"/>
    <w:rsid w:val="00937717"/>
    <w:rsid w:val="009379E2"/>
    <w:rsid w:val="00940980"/>
    <w:rsid w:val="0094250F"/>
    <w:rsid w:val="009426D3"/>
    <w:rsid w:val="00944AA9"/>
    <w:rsid w:val="00944B4A"/>
    <w:rsid w:val="00945614"/>
    <w:rsid w:val="00946537"/>
    <w:rsid w:val="00947265"/>
    <w:rsid w:val="00947D7C"/>
    <w:rsid w:val="00950B7E"/>
    <w:rsid w:val="009518A8"/>
    <w:rsid w:val="00951ADA"/>
    <w:rsid w:val="00952063"/>
    <w:rsid w:val="00952FC8"/>
    <w:rsid w:val="00953306"/>
    <w:rsid w:val="0095524B"/>
    <w:rsid w:val="00955462"/>
    <w:rsid w:val="00955BBE"/>
    <w:rsid w:val="00956D55"/>
    <w:rsid w:val="00956E30"/>
    <w:rsid w:val="00957B91"/>
    <w:rsid w:val="00957FD5"/>
    <w:rsid w:val="00960474"/>
    <w:rsid w:val="00960E0F"/>
    <w:rsid w:val="00961137"/>
    <w:rsid w:val="00961472"/>
    <w:rsid w:val="0096277D"/>
    <w:rsid w:val="0096281B"/>
    <w:rsid w:val="00962CFC"/>
    <w:rsid w:val="0096396C"/>
    <w:rsid w:val="00963D1B"/>
    <w:rsid w:val="00963FDE"/>
    <w:rsid w:val="00964181"/>
    <w:rsid w:val="009645A4"/>
    <w:rsid w:val="00964708"/>
    <w:rsid w:val="0096496F"/>
    <w:rsid w:val="00964ABF"/>
    <w:rsid w:val="00964B86"/>
    <w:rsid w:val="00964E8D"/>
    <w:rsid w:val="00965701"/>
    <w:rsid w:val="0096620F"/>
    <w:rsid w:val="009668EA"/>
    <w:rsid w:val="0096702D"/>
    <w:rsid w:val="009671A2"/>
    <w:rsid w:val="00967BBD"/>
    <w:rsid w:val="00967F86"/>
    <w:rsid w:val="00970131"/>
    <w:rsid w:val="009707FF"/>
    <w:rsid w:val="0097124F"/>
    <w:rsid w:val="00971CB5"/>
    <w:rsid w:val="0097236F"/>
    <w:rsid w:val="00972A35"/>
    <w:rsid w:val="009732AE"/>
    <w:rsid w:val="009738B4"/>
    <w:rsid w:val="009739FF"/>
    <w:rsid w:val="00973D20"/>
    <w:rsid w:val="00973EC9"/>
    <w:rsid w:val="00974028"/>
    <w:rsid w:val="0097455E"/>
    <w:rsid w:val="009745AA"/>
    <w:rsid w:val="00974618"/>
    <w:rsid w:val="0097502C"/>
    <w:rsid w:val="009750BC"/>
    <w:rsid w:val="00975605"/>
    <w:rsid w:val="0098026B"/>
    <w:rsid w:val="009806C6"/>
    <w:rsid w:val="009807E5"/>
    <w:rsid w:val="00980AA1"/>
    <w:rsid w:val="0098136E"/>
    <w:rsid w:val="00981775"/>
    <w:rsid w:val="009819A1"/>
    <w:rsid w:val="00982705"/>
    <w:rsid w:val="00982E6F"/>
    <w:rsid w:val="00982EAA"/>
    <w:rsid w:val="0098346B"/>
    <w:rsid w:val="00983E0D"/>
    <w:rsid w:val="009841CE"/>
    <w:rsid w:val="00985B19"/>
    <w:rsid w:val="00986558"/>
    <w:rsid w:val="00987092"/>
    <w:rsid w:val="009876BC"/>
    <w:rsid w:val="00987A34"/>
    <w:rsid w:val="00987C7D"/>
    <w:rsid w:val="009901A6"/>
    <w:rsid w:val="00990643"/>
    <w:rsid w:val="00990679"/>
    <w:rsid w:val="00990D09"/>
    <w:rsid w:val="00991240"/>
    <w:rsid w:val="00992A5F"/>
    <w:rsid w:val="00992A81"/>
    <w:rsid w:val="00992E79"/>
    <w:rsid w:val="009938AF"/>
    <w:rsid w:val="009940A5"/>
    <w:rsid w:val="00994AB3"/>
    <w:rsid w:val="00994C48"/>
    <w:rsid w:val="0099537C"/>
    <w:rsid w:val="009953C5"/>
    <w:rsid w:val="00995BB2"/>
    <w:rsid w:val="00995CD1"/>
    <w:rsid w:val="00996040"/>
    <w:rsid w:val="009960B2"/>
    <w:rsid w:val="009964CF"/>
    <w:rsid w:val="009965DC"/>
    <w:rsid w:val="00996806"/>
    <w:rsid w:val="00996AA2"/>
    <w:rsid w:val="009A0D4B"/>
    <w:rsid w:val="009A1770"/>
    <w:rsid w:val="009A1E23"/>
    <w:rsid w:val="009A42A1"/>
    <w:rsid w:val="009A43EF"/>
    <w:rsid w:val="009A4B67"/>
    <w:rsid w:val="009A50F4"/>
    <w:rsid w:val="009A62ED"/>
    <w:rsid w:val="009A63F2"/>
    <w:rsid w:val="009A65D4"/>
    <w:rsid w:val="009A6BAC"/>
    <w:rsid w:val="009B03FD"/>
    <w:rsid w:val="009B068F"/>
    <w:rsid w:val="009B071D"/>
    <w:rsid w:val="009B0AAC"/>
    <w:rsid w:val="009B0B38"/>
    <w:rsid w:val="009B111B"/>
    <w:rsid w:val="009B23AC"/>
    <w:rsid w:val="009B253E"/>
    <w:rsid w:val="009B3039"/>
    <w:rsid w:val="009B336A"/>
    <w:rsid w:val="009B3D6D"/>
    <w:rsid w:val="009B42EB"/>
    <w:rsid w:val="009B5342"/>
    <w:rsid w:val="009C026B"/>
    <w:rsid w:val="009C050E"/>
    <w:rsid w:val="009C0563"/>
    <w:rsid w:val="009C09EE"/>
    <w:rsid w:val="009C0DC5"/>
    <w:rsid w:val="009C18A0"/>
    <w:rsid w:val="009C1DAE"/>
    <w:rsid w:val="009C23CD"/>
    <w:rsid w:val="009C25AF"/>
    <w:rsid w:val="009C4ABB"/>
    <w:rsid w:val="009C4D7B"/>
    <w:rsid w:val="009C51F5"/>
    <w:rsid w:val="009C53DB"/>
    <w:rsid w:val="009C5DDB"/>
    <w:rsid w:val="009C6386"/>
    <w:rsid w:val="009C6EDA"/>
    <w:rsid w:val="009C6F12"/>
    <w:rsid w:val="009C7BC0"/>
    <w:rsid w:val="009C7DF9"/>
    <w:rsid w:val="009D004C"/>
    <w:rsid w:val="009D02C6"/>
    <w:rsid w:val="009D0310"/>
    <w:rsid w:val="009D0452"/>
    <w:rsid w:val="009D063C"/>
    <w:rsid w:val="009D152A"/>
    <w:rsid w:val="009D247A"/>
    <w:rsid w:val="009D2E46"/>
    <w:rsid w:val="009D2F48"/>
    <w:rsid w:val="009D442D"/>
    <w:rsid w:val="009D49F3"/>
    <w:rsid w:val="009D4AF3"/>
    <w:rsid w:val="009D6118"/>
    <w:rsid w:val="009D67E7"/>
    <w:rsid w:val="009D6ABE"/>
    <w:rsid w:val="009D7897"/>
    <w:rsid w:val="009D79B9"/>
    <w:rsid w:val="009D7E17"/>
    <w:rsid w:val="009D7F07"/>
    <w:rsid w:val="009E0E9E"/>
    <w:rsid w:val="009E1546"/>
    <w:rsid w:val="009E1839"/>
    <w:rsid w:val="009E22B9"/>
    <w:rsid w:val="009E2375"/>
    <w:rsid w:val="009E2828"/>
    <w:rsid w:val="009E40B3"/>
    <w:rsid w:val="009E493C"/>
    <w:rsid w:val="009E4A2B"/>
    <w:rsid w:val="009E5164"/>
    <w:rsid w:val="009E5C2A"/>
    <w:rsid w:val="009E67B6"/>
    <w:rsid w:val="009E6902"/>
    <w:rsid w:val="009E6B3B"/>
    <w:rsid w:val="009E6ED6"/>
    <w:rsid w:val="009E79CD"/>
    <w:rsid w:val="009E7F44"/>
    <w:rsid w:val="009F0468"/>
    <w:rsid w:val="009F06E2"/>
    <w:rsid w:val="009F0953"/>
    <w:rsid w:val="009F0F70"/>
    <w:rsid w:val="009F14F3"/>
    <w:rsid w:val="009F1E1A"/>
    <w:rsid w:val="009F24A6"/>
    <w:rsid w:val="009F3062"/>
    <w:rsid w:val="009F31A7"/>
    <w:rsid w:val="009F36AE"/>
    <w:rsid w:val="009F3B04"/>
    <w:rsid w:val="009F3DF4"/>
    <w:rsid w:val="009F4F10"/>
    <w:rsid w:val="009F4FEC"/>
    <w:rsid w:val="009F52FF"/>
    <w:rsid w:val="009F5FF3"/>
    <w:rsid w:val="009F6D3B"/>
    <w:rsid w:val="009F79D0"/>
    <w:rsid w:val="009F7ADF"/>
    <w:rsid w:val="009F7B36"/>
    <w:rsid w:val="009F7CEF"/>
    <w:rsid w:val="009F7CF5"/>
    <w:rsid w:val="00A0081F"/>
    <w:rsid w:val="00A01504"/>
    <w:rsid w:val="00A015E8"/>
    <w:rsid w:val="00A01F85"/>
    <w:rsid w:val="00A030A4"/>
    <w:rsid w:val="00A0385D"/>
    <w:rsid w:val="00A03A68"/>
    <w:rsid w:val="00A03C4F"/>
    <w:rsid w:val="00A03DF4"/>
    <w:rsid w:val="00A043E9"/>
    <w:rsid w:val="00A04659"/>
    <w:rsid w:val="00A0548C"/>
    <w:rsid w:val="00A05E24"/>
    <w:rsid w:val="00A0632D"/>
    <w:rsid w:val="00A0664C"/>
    <w:rsid w:val="00A06CBF"/>
    <w:rsid w:val="00A06FFF"/>
    <w:rsid w:val="00A072AA"/>
    <w:rsid w:val="00A1034F"/>
    <w:rsid w:val="00A1095F"/>
    <w:rsid w:val="00A1100F"/>
    <w:rsid w:val="00A11308"/>
    <w:rsid w:val="00A11A42"/>
    <w:rsid w:val="00A11DAA"/>
    <w:rsid w:val="00A129C3"/>
    <w:rsid w:val="00A12AB6"/>
    <w:rsid w:val="00A12EEF"/>
    <w:rsid w:val="00A13310"/>
    <w:rsid w:val="00A13EF4"/>
    <w:rsid w:val="00A148DF"/>
    <w:rsid w:val="00A15A1C"/>
    <w:rsid w:val="00A15D54"/>
    <w:rsid w:val="00A15F4A"/>
    <w:rsid w:val="00A16074"/>
    <w:rsid w:val="00A16616"/>
    <w:rsid w:val="00A16B9B"/>
    <w:rsid w:val="00A16D80"/>
    <w:rsid w:val="00A17168"/>
    <w:rsid w:val="00A1784F"/>
    <w:rsid w:val="00A17DAE"/>
    <w:rsid w:val="00A2070D"/>
    <w:rsid w:val="00A2229F"/>
    <w:rsid w:val="00A2237A"/>
    <w:rsid w:val="00A2252A"/>
    <w:rsid w:val="00A227A4"/>
    <w:rsid w:val="00A23121"/>
    <w:rsid w:val="00A23429"/>
    <w:rsid w:val="00A23AEB"/>
    <w:rsid w:val="00A23F9B"/>
    <w:rsid w:val="00A246EF"/>
    <w:rsid w:val="00A24ABA"/>
    <w:rsid w:val="00A24C03"/>
    <w:rsid w:val="00A253E5"/>
    <w:rsid w:val="00A2551B"/>
    <w:rsid w:val="00A2582C"/>
    <w:rsid w:val="00A258F7"/>
    <w:rsid w:val="00A264D0"/>
    <w:rsid w:val="00A2659F"/>
    <w:rsid w:val="00A26D04"/>
    <w:rsid w:val="00A26D5B"/>
    <w:rsid w:val="00A2792C"/>
    <w:rsid w:val="00A27BCE"/>
    <w:rsid w:val="00A27BE0"/>
    <w:rsid w:val="00A3026F"/>
    <w:rsid w:val="00A305A2"/>
    <w:rsid w:val="00A30B8A"/>
    <w:rsid w:val="00A30BF3"/>
    <w:rsid w:val="00A30C55"/>
    <w:rsid w:val="00A30DA6"/>
    <w:rsid w:val="00A3210E"/>
    <w:rsid w:val="00A32993"/>
    <w:rsid w:val="00A33134"/>
    <w:rsid w:val="00A3494C"/>
    <w:rsid w:val="00A34F61"/>
    <w:rsid w:val="00A34F9E"/>
    <w:rsid w:val="00A350EA"/>
    <w:rsid w:val="00A357E2"/>
    <w:rsid w:val="00A35AE1"/>
    <w:rsid w:val="00A364E9"/>
    <w:rsid w:val="00A36626"/>
    <w:rsid w:val="00A37831"/>
    <w:rsid w:val="00A37D10"/>
    <w:rsid w:val="00A40464"/>
    <w:rsid w:val="00A40B8E"/>
    <w:rsid w:val="00A41189"/>
    <w:rsid w:val="00A4126C"/>
    <w:rsid w:val="00A41377"/>
    <w:rsid w:val="00A413DF"/>
    <w:rsid w:val="00A41847"/>
    <w:rsid w:val="00A41D92"/>
    <w:rsid w:val="00A41F3F"/>
    <w:rsid w:val="00A42274"/>
    <w:rsid w:val="00A432D0"/>
    <w:rsid w:val="00A43A14"/>
    <w:rsid w:val="00A43F6A"/>
    <w:rsid w:val="00A45013"/>
    <w:rsid w:val="00A4506A"/>
    <w:rsid w:val="00A453F9"/>
    <w:rsid w:val="00A4568F"/>
    <w:rsid w:val="00A45BDD"/>
    <w:rsid w:val="00A46CE4"/>
    <w:rsid w:val="00A46E60"/>
    <w:rsid w:val="00A471F0"/>
    <w:rsid w:val="00A47315"/>
    <w:rsid w:val="00A47822"/>
    <w:rsid w:val="00A50A33"/>
    <w:rsid w:val="00A51875"/>
    <w:rsid w:val="00A51A22"/>
    <w:rsid w:val="00A51C85"/>
    <w:rsid w:val="00A51E34"/>
    <w:rsid w:val="00A5204C"/>
    <w:rsid w:val="00A528EF"/>
    <w:rsid w:val="00A53410"/>
    <w:rsid w:val="00A537C9"/>
    <w:rsid w:val="00A53BAC"/>
    <w:rsid w:val="00A53EA3"/>
    <w:rsid w:val="00A54291"/>
    <w:rsid w:val="00A54451"/>
    <w:rsid w:val="00A54C8E"/>
    <w:rsid w:val="00A55024"/>
    <w:rsid w:val="00A55FB7"/>
    <w:rsid w:val="00A56138"/>
    <w:rsid w:val="00A56ED4"/>
    <w:rsid w:val="00A57AA3"/>
    <w:rsid w:val="00A600AD"/>
    <w:rsid w:val="00A60317"/>
    <w:rsid w:val="00A60C86"/>
    <w:rsid w:val="00A61735"/>
    <w:rsid w:val="00A6179E"/>
    <w:rsid w:val="00A618BB"/>
    <w:rsid w:val="00A619EF"/>
    <w:rsid w:val="00A61C3A"/>
    <w:rsid w:val="00A62115"/>
    <w:rsid w:val="00A621FE"/>
    <w:rsid w:val="00A630CC"/>
    <w:rsid w:val="00A63A8A"/>
    <w:rsid w:val="00A642F4"/>
    <w:rsid w:val="00A6474F"/>
    <w:rsid w:val="00A64D2D"/>
    <w:rsid w:val="00A6518D"/>
    <w:rsid w:val="00A652C6"/>
    <w:rsid w:val="00A6531F"/>
    <w:rsid w:val="00A65BC8"/>
    <w:rsid w:val="00A66331"/>
    <w:rsid w:val="00A678C4"/>
    <w:rsid w:val="00A67B49"/>
    <w:rsid w:val="00A67D7D"/>
    <w:rsid w:val="00A67F07"/>
    <w:rsid w:val="00A7157F"/>
    <w:rsid w:val="00A719F5"/>
    <w:rsid w:val="00A72921"/>
    <w:rsid w:val="00A72C1B"/>
    <w:rsid w:val="00A72D86"/>
    <w:rsid w:val="00A73AD6"/>
    <w:rsid w:val="00A74782"/>
    <w:rsid w:val="00A75A99"/>
    <w:rsid w:val="00A75B77"/>
    <w:rsid w:val="00A771B0"/>
    <w:rsid w:val="00A77860"/>
    <w:rsid w:val="00A81502"/>
    <w:rsid w:val="00A816F4"/>
    <w:rsid w:val="00A82961"/>
    <w:rsid w:val="00A82C9D"/>
    <w:rsid w:val="00A83163"/>
    <w:rsid w:val="00A838B2"/>
    <w:rsid w:val="00A83BB6"/>
    <w:rsid w:val="00A83E2D"/>
    <w:rsid w:val="00A8407C"/>
    <w:rsid w:val="00A8599B"/>
    <w:rsid w:val="00A85AB8"/>
    <w:rsid w:val="00A85E00"/>
    <w:rsid w:val="00A86375"/>
    <w:rsid w:val="00A864AD"/>
    <w:rsid w:val="00A86582"/>
    <w:rsid w:val="00A86C3B"/>
    <w:rsid w:val="00A86CAF"/>
    <w:rsid w:val="00A86D2D"/>
    <w:rsid w:val="00A87AD1"/>
    <w:rsid w:val="00A87D39"/>
    <w:rsid w:val="00A87E1E"/>
    <w:rsid w:val="00A90E1D"/>
    <w:rsid w:val="00A91174"/>
    <w:rsid w:val="00A91292"/>
    <w:rsid w:val="00A91BD4"/>
    <w:rsid w:val="00A91D03"/>
    <w:rsid w:val="00A94464"/>
    <w:rsid w:val="00A945F5"/>
    <w:rsid w:val="00A949A6"/>
    <w:rsid w:val="00A94C02"/>
    <w:rsid w:val="00A950BE"/>
    <w:rsid w:val="00A95DFE"/>
    <w:rsid w:val="00A97358"/>
    <w:rsid w:val="00A97EF1"/>
    <w:rsid w:val="00AA0966"/>
    <w:rsid w:val="00AA0EB2"/>
    <w:rsid w:val="00AA1834"/>
    <w:rsid w:val="00AA1A97"/>
    <w:rsid w:val="00AA1F2A"/>
    <w:rsid w:val="00AA2BF4"/>
    <w:rsid w:val="00AA3943"/>
    <w:rsid w:val="00AA410F"/>
    <w:rsid w:val="00AA4471"/>
    <w:rsid w:val="00AA475E"/>
    <w:rsid w:val="00AA4DA8"/>
    <w:rsid w:val="00AA6709"/>
    <w:rsid w:val="00AA6A58"/>
    <w:rsid w:val="00AA6D91"/>
    <w:rsid w:val="00AA6DB6"/>
    <w:rsid w:val="00AA6E23"/>
    <w:rsid w:val="00AA71B3"/>
    <w:rsid w:val="00AA75EE"/>
    <w:rsid w:val="00AA7D0E"/>
    <w:rsid w:val="00AB00F7"/>
    <w:rsid w:val="00AB0206"/>
    <w:rsid w:val="00AB0695"/>
    <w:rsid w:val="00AB116B"/>
    <w:rsid w:val="00AB1640"/>
    <w:rsid w:val="00AB2098"/>
    <w:rsid w:val="00AB2779"/>
    <w:rsid w:val="00AB2E68"/>
    <w:rsid w:val="00AB2F36"/>
    <w:rsid w:val="00AB3405"/>
    <w:rsid w:val="00AB377F"/>
    <w:rsid w:val="00AB4780"/>
    <w:rsid w:val="00AB4975"/>
    <w:rsid w:val="00AB543F"/>
    <w:rsid w:val="00AB559E"/>
    <w:rsid w:val="00AB5CAC"/>
    <w:rsid w:val="00AB6521"/>
    <w:rsid w:val="00AB660A"/>
    <w:rsid w:val="00AB7AB6"/>
    <w:rsid w:val="00AC08FD"/>
    <w:rsid w:val="00AC141D"/>
    <w:rsid w:val="00AC1BE2"/>
    <w:rsid w:val="00AC1EC7"/>
    <w:rsid w:val="00AC2387"/>
    <w:rsid w:val="00AC239D"/>
    <w:rsid w:val="00AC28C0"/>
    <w:rsid w:val="00AC30E4"/>
    <w:rsid w:val="00AC36B6"/>
    <w:rsid w:val="00AC49FA"/>
    <w:rsid w:val="00AC4D81"/>
    <w:rsid w:val="00AC4DF3"/>
    <w:rsid w:val="00AC5278"/>
    <w:rsid w:val="00AC5394"/>
    <w:rsid w:val="00AC58A1"/>
    <w:rsid w:val="00AC5AB6"/>
    <w:rsid w:val="00AC6535"/>
    <w:rsid w:val="00AC658C"/>
    <w:rsid w:val="00AC768B"/>
    <w:rsid w:val="00AC7A33"/>
    <w:rsid w:val="00AC7D58"/>
    <w:rsid w:val="00AC7FD3"/>
    <w:rsid w:val="00AD07B5"/>
    <w:rsid w:val="00AD0AF0"/>
    <w:rsid w:val="00AD0BB9"/>
    <w:rsid w:val="00AD0E77"/>
    <w:rsid w:val="00AD0F29"/>
    <w:rsid w:val="00AD1022"/>
    <w:rsid w:val="00AD2C4C"/>
    <w:rsid w:val="00AD309E"/>
    <w:rsid w:val="00AD3D70"/>
    <w:rsid w:val="00AD4B53"/>
    <w:rsid w:val="00AD522D"/>
    <w:rsid w:val="00AD5646"/>
    <w:rsid w:val="00AD5824"/>
    <w:rsid w:val="00AD5FEF"/>
    <w:rsid w:val="00AD6DA9"/>
    <w:rsid w:val="00AD71B8"/>
    <w:rsid w:val="00AE0979"/>
    <w:rsid w:val="00AE1807"/>
    <w:rsid w:val="00AE19AF"/>
    <w:rsid w:val="00AE1ABA"/>
    <w:rsid w:val="00AE2732"/>
    <w:rsid w:val="00AE3466"/>
    <w:rsid w:val="00AE3D8D"/>
    <w:rsid w:val="00AE41B5"/>
    <w:rsid w:val="00AE4717"/>
    <w:rsid w:val="00AE50B2"/>
    <w:rsid w:val="00AE5654"/>
    <w:rsid w:val="00AE5D48"/>
    <w:rsid w:val="00AE5EEC"/>
    <w:rsid w:val="00AE6023"/>
    <w:rsid w:val="00AE752F"/>
    <w:rsid w:val="00AF0043"/>
    <w:rsid w:val="00AF012F"/>
    <w:rsid w:val="00AF0E0C"/>
    <w:rsid w:val="00AF1407"/>
    <w:rsid w:val="00AF14B0"/>
    <w:rsid w:val="00AF1F71"/>
    <w:rsid w:val="00AF2275"/>
    <w:rsid w:val="00AF22CF"/>
    <w:rsid w:val="00AF25E6"/>
    <w:rsid w:val="00AF2BD3"/>
    <w:rsid w:val="00AF3A1B"/>
    <w:rsid w:val="00AF43D7"/>
    <w:rsid w:val="00AF4DA2"/>
    <w:rsid w:val="00AF4EF2"/>
    <w:rsid w:val="00AF5360"/>
    <w:rsid w:val="00AF5684"/>
    <w:rsid w:val="00AF5AAC"/>
    <w:rsid w:val="00AF735E"/>
    <w:rsid w:val="00B001D3"/>
    <w:rsid w:val="00B0042A"/>
    <w:rsid w:val="00B00DC0"/>
    <w:rsid w:val="00B01264"/>
    <w:rsid w:val="00B01383"/>
    <w:rsid w:val="00B01C5D"/>
    <w:rsid w:val="00B02356"/>
    <w:rsid w:val="00B03394"/>
    <w:rsid w:val="00B0567C"/>
    <w:rsid w:val="00B05C5B"/>
    <w:rsid w:val="00B06190"/>
    <w:rsid w:val="00B06977"/>
    <w:rsid w:val="00B06B2E"/>
    <w:rsid w:val="00B07215"/>
    <w:rsid w:val="00B079CD"/>
    <w:rsid w:val="00B07A86"/>
    <w:rsid w:val="00B07BA0"/>
    <w:rsid w:val="00B10164"/>
    <w:rsid w:val="00B106E8"/>
    <w:rsid w:val="00B119C5"/>
    <w:rsid w:val="00B11DBB"/>
    <w:rsid w:val="00B130D3"/>
    <w:rsid w:val="00B13F0E"/>
    <w:rsid w:val="00B14074"/>
    <w:rsid w:val="00B1414A"/>
    <w:rsid w:val="00B15162"/>
    <w:rsid w:val="00B15479"/>
    <w:rsid w:val="00B15A92"/>
    <w:rsid w:val="00B15CFD"/>
    <w:rsid w:val="00B15D62"/>
    <w:rsid w:val="00B15DD9"/>
    <w:rsid w:val="00B15E24"/>
    <w:rsid w:val="00B15EF8"/>
    <w:rsid w:val="00B168AD"/>
    <w:rsid w:val="00B16B54"/>
    <w:rsid w:val="00B174A7"/>
    <w:rsid w:val="00B20026"/>
    <w:rsid w:val="00B20D4B"/>
    <w:rsid w:val="00B20FE3"/>
    <w:rsid w:val="00B214C7"/>
    <w:rsid w:val="00B21941"/>
    <w:rsid w:val="00B225DD"/>
    <w:rsid w:val="00B226D2"/>
    <w:rsid w:val="00B23114"/>
    <w:rsid w:val="00B2313C"/>
    <w:rsid w:val="00B23293"/>
    <w:rsid w:val="00B2329B"/>
    <w:rsid w:val="00B24431"/>
    <w:rsid w:val="00B24F59"/>
    <w:rsid w:val="00B25AED"/>
    <w:rsid w:val="00B2619D"/>
    <w:rsid w:val="00B262B1"/>
    <w:rsid w:val="00B26D01"/>
    <w:rsid w:val="00B26DED"/>
    <w:rsid w:val="00B26E97"/>
    <w:rsid w:val="00B27DDC"/>
    <w:rsid w:val="00B30D04"/>
    <w:rsid w:val="00B31121"/>
    <w:rsid w:val="00B319C7"/>
    <w:rsid w:val="00B31AC8"/>
    <w:rsid w:val="00B322E0"/>
    <w:rsid w:val="00B325B3"/>
    <w:rsid w:val="00B32BE1"/>
    <w:rsid w:val="00B32F3E"/>
    <w:rsid w:val="00B33631"/>
    <w:rsid w:val="00B33B0E"/>
    <w:rsid w:val="00B33C06"/>
    <w:rsid w:val="00B350B5"/>
    <w:rsid w:val="00B35628"/>
    <w:rsid w:val="00B357CC"/>
    <w:rsid w:val="00B35904"/>
    <w:rsid w:val="00B36091"/>
    <w:rsid w:val="00B37430"/>
    <w:rsid w:val="00B4052C"/>
    <w:rsid w:val="00B40915"/>
    <w:rsid w:val="00B40A43"/>
    <w:rsid w:val="00B40D99"/>
    <w:rsid w:val="00B41736"/>
    <w:rsid w:val="00B421E9"/>
    <w:rsid w:val="00B4366D"/>
    <w:rsid w:val="00B4399E"/>
    <w:rsid w:val="00B44E8E"/>
    <w:rsid w:val="00B454BF"/>
    <w:rsid w:val="00B459E6"/>
    <w:rsid w:val="00B45D2E"/>
    <w:rsid w:val="00B46E2A"/>
    <w:rsid w:val="00B46FF3"/>
    <w:rsid w:val="00B477AC"/>
    <w:rsid w:val="00B4798B"/>
    <w:rsid w:val="00B47FB2"/>
    <w:rsid w:val="00B51866"/>
    <w:rsid w:val="00B51CBF"/>
    <w:rsid w:val="00B522F7"/>
    <w:rsid w:val="00B5263B"/>
    <w:rsid w:val="00B53A16"/>
    <w:rsid w:val="00B54457"/>
    <w:rsid w:val="00B547EB"/>
    <w:rsid w:val="00B547F8"/>
    <w:rsid w:val="00B55570"/>
    <w:rsid w:val="00B55C43"/>
    <w:rsid w:val="00B55D90"/>
    <w:rsid w:val="00B56323"/>
    <w:rsid w:val="00B566D1"/>
    <w:rsid w:val="00B56C89"/>
    <w:rsid w:val="00B56CD7"/>
    <w:rsid w:val="00B5716E"/>
    <w:rsid w:val="00B573AC"/>
    <w:rsid w:val="00B576CF"/>
    <w:rsid w:val="00B57799"/>
    <w:rsid w:val="00B60221"/>
    <w:rsid w:val="00B61289"/>
    <w:rsid w:val="00B616F7"/>
    <w:rsid w:val="00B619E3"/>
    <w:rsid w:val="00B62477"/>
    <w:rsid w:val="00B6316D"/>
    <w:rsid w:val="00B63251"/>
    <w:rsid w:val="00B63F08"/>
    <w:rsid w:val="00B6421F"/>
    <w:rsid w:val="00B652EB"/>
    <w:rsid w:val="00B653B2"/>
    <w:rsid w:val="00B653FB"/>
    <w:rsid w:val="00B65EEE"/>
    <w:rsid w:val="00B664EB"/>
    <w:rsid w:val="00B66C89"/>
    <w:rsid w:val="00B66F42"/>
    <w:rsid w:val="00B67705"/>
    <w:rsid w:val="00B67DBE"/>
    <w:rsid w:val="00B701E9"/>
    <w:rsid w:val="00B70207"/>
    <w:rsid w:val="00B705A3"/>
    <w:rsid w:val="00B71D7B"/>
    <w:rsid w:val="00B71FC2"/>
    <w:rsid w:val="00B72113"/>
    <w:rsid w:val="00B72320"/>
    <w:rsid w:val="00B7295C"/>
    <w:rsid w:val="00B72EA4"/>
    <w:rsid w:val="00B73844"/>
    <w:rsid w:val="00B74A56"/>
    <w:rsid w:val="00B74AF4"/>
    <w:rsid w:val="00B7570B"/>
    <w:rsid w:val="00B7574B"/>
    <w:rsid w:val="00B75EAC"/>
    <w:rsid w:val="00B762FB"/>
    <w:rsid w:val="00B76C15"/>
    <w:rsid w:val="00B76F05"/>
    <w:rsid w:val="00B76FDA"/>
    <w:rsid w:val="00B77146"/>
    <w:rsid w:val="00B77C16"/>
    <w:rsid w:val="00B77F89"/>
    <w:rsid w:val="00B80108"/>
    <w:rsid w:val="00B81D02"/>
    <w:rsid w:val="00B82043"/>
    <w:rsid w:val="00B82948"/>
    <w:rsid w:val="00B8467F"/>
    <w:rsid w:val="00B84CF1"/>
    <w:rsid w:val="00B850E1"/>
    <w:rsid w:val="00B856F0"/>
    <w:rsid w:val="00B86728"/>
    <w:rsid w:val="00B86960"/>
    <w:rsid w:val="00B87317"/>
    <w:rsid w:val="00B8780C"/>
    <w:rsid w:val="00B87CDD"/>
    <w:rsid w:val="00B900C8"/>
    <w:rsid w:val="00B904CD"/>
    <w:rsid w:val="00B9060D"/>
    <w:rsid w:val="00B90699"/>
    <w:rsid w:val="00B910F9"/>
    <w:rsid w:val="00B91AF9"/>
    <w:rsid w:val="00B92395"/>
    <w:rsid w:val="00B9267C"/>
    <w:rsid w:val="00B926DB"/>
    <w:rsid w:val="00B92D6D"/>
    <w:rsid w:val="00B93480"/>
    <w:rsid w:val="00B93661"/>
    <w:rsid w:val="00B93ABE"/>
    <w:rsid w:val="00B93EA1"/>
    <w:rsid w:val="00B93FB5"/>
    <w:rsid w:val="00B9400D"/>
    <w:rsid w:val="00B94774"/>
    <w:rsid w:val="00B94E52"/>
    <w:rsid w:val="00B9595A"/>
    <w:rsid w:val="00B95B33"/>
    <w:rsid w:val="00B95C81"/>
    <w:rsid w:val="00B963E8"/>
    <w:rsid w:val="00B965DF"/>
    <w:rsid w:val="00B96A20"/>
    <w:rsid w:val="00B975B0"/>
    <w:rsid w:val="00BA09E6"/>
    <w:rsid w:val="00BA0C24"/>
    <w:rsid w:val="00BA2CB3"/>
    <w:rsid w:val="00BA346A"/>
    <w:rsid w:val="00BA36F4"/>
    <w:rsid w:val="00BA379D"/>
    <w:rsid w:val="00BA3969"/>
    <w:rsid w:val="00BA3B0C"/>
    <w:rsid w:val="00BA4B39"/>
    <w:rsid w:val="00BA4D13"/>
    <w:rsid w:val="00BA54D1"/>
    <w:rsid w:val="00BA6AF1"/>
    <w:rsid w:val="00BA7066"/>
    <w:rsid w:val="00BA7171"/>
    <w:rsid w:val="00BA7200"/>
    <w:rsid w:val="00BA737D"/>
    <w:rsid w:val="00BA75B8"/>
    <w:rsid w:val="00BB02B9"/>
    <w:rsid w:val="00BB162B"/>
    <w:rsid w:val="00BB1962"/>
    <w:rsid w:val="00BB1C16"/>
    <w:rsid w:val="00BB1FF1"/>
    <w:rsid w:val="00BB20B9"/>
    <w:rsid w:val="00BB2A48"/>
    <w:rsid w:val="00BB2EE3"/>
    <w:rsid w:val="00BB3005"/>
    <w:rsid w:val="00BB3A2D"/>
    <w:rsid w:val="00BB3A71"/>
    <w:rsid w:val="00BB3AF6"/>
    <w:rsid w:val="00BB3EF0"/>
    <w:rsid w:val="00BB4140"/>
    <w:rsid w:val="00BB4377"/>
    <w:rsid w:val="00BB4638"/>
    <w:rsid w:val="00BB4F1B"/>
    <w:rsid w:val="00BB5638"/>
    <w:rsid w:val="00BB59CA"/>
    <w:rsid w:val="00BB5E75"/>
    <w:rsid w:val="00BB5FA4"/>
    <w:rsid w:val="00BB631B"/>
    <w:rsid w:val="00BB6693"/>
    <w:rsid w:val="00BB68E5"/>
    <w:rsid w:val="00BB7260"/>
    <w:rsid w:val="00BB7480"/>
    <w:rsid w:val="00BB7669"/>
    <w:rsid w:val="00BB7C06"/>
    <w:rsid w:val="00BC03F8"/>
    <w:rsid w:val="00BC05A3"/>
    <w:rsid w:val="00BC0DDC"/>
    <w:rsid w:val="00BC11C5"/>
    <w:rsid w:val="00BC1CA5"/>
    <w:rsid w:val="00BC2685"/>
    <w:rsid w:val="00BC29A7"/>
    <w:rsid w:val="00BC30DF"/>
    <w:rsid w:val="00BC3476"/>
    <w:rsid w:val="00BC389C"/>
    <w:rsid w:val="00BC3FFB"/>
    <w:rsid w:val="00BC3FFC"/>
    <w:rsid w:val="00BC466A"/>
    <w:rsid w:val="00BC5065"/>
    <w:rsid w:val="00BC51A6"/>
    <w:rsid w:val="00BC59BE"/>
    <w:rsid w:val="00BC78CE"/>
    <w:rsid w:val="00BD060E"/>
    <w:rsid w:val="00BD0FF5"/>
    <w:rsid w:val="00BD134D"/>
    <w:rsid w:val="00BD1EA9"/>
    <w:rsid w:val="00BD2033"/>
    <w:rsid w:val="00BD2C9C"/>
    <w:rsid w:val="00BD34FE"/>
    <w:rsid w:val="00BD3A85"/>
    <w:rsid w:val="00BD3DE4"/>
    <w:rsid w:val="00BD3E42"/>
    <w:rsid w:val="00BD405F"/>
    <w:rsid w:val="00BD4DE6"/>
    <w:rsid w:val="00BD5BF9"/>
    <w:rsid w:val="00BD6B7D"/>
    <w:rsid w:val="00BD6DEF"/>
    <w:rsid w:val="00BD6DFB"/>
    <w:rsid w:val="00BD6E93"/>
    <w:rsid w:val="00BD745D"/>
    <w:rsid w:val="00BD78B8"/>
    <w:rsid w:val="00BE002F"/>
    <w:rsid w:val="00BE0481"/>
    <w:rsid w:val="00BE050F"/>
    <w:rsid w:val="00BE1428"/>
    <w:rsid w:val="00BE1900"/>
    <w:rsid w:val="00BE1D6D"/>
    <w:rsid w:val="00BE27F3"/>
    <w:rsid w:val="00BE2C94"/>
    <w:rsid w:val="00BE2E02"/>
    <w:rsid w:val="00BE32CB"/>
    <w:rsid w:val="00BE339C"/>
    <w:rsid w:val="00BE36F7"/>
    <w:rsid w:val="00BE3E78"/>
    <w:rsid w:val="00BE4470"/>
    <w:rsid w:val="00BE48F6"/>
    <w:rsid w:val="00BE4B82"/>
    <w:rsid w:val="00BE4EBA"/>
    <w:rsid w:val="00BE5662"/>
    <w:rsid w:val="00BE59F7"/>
    <w:rsid w:val="00BE5F3C"/>
    <w:rsid w:val="00BE684A"/>
    <w:rsid w:val="00BE6B47"/>
    <w:rsid w:val="00BE746A"/>
    <w:rsid w:val="00BE7724"/>
    <w:rsid w:val="00BE772F"/>
    <w:rsid w:val="00BE7FC9"/>
    <w:rsid w:val="00BF0456"/>
    <w:rsid w:val="00BF0947"/>
    <w:rsid w:val="00BF18EE"/>
    <w:rsid w:val="00BF1BD2"/>
    <w:rsid w:val="00BF2177"/>
    <w:rsid w:val="00BF236A"/>
    <w:rsid w:val="00BF2443"/>
    <w:rsid w:val="00BF2EEA"/>
    <w:rsid w:val="00BF348C"/>
    <w:rsid w:val="00BF3D66"/>
    <w:rsid w:val="00BF494E"/>
    <w:rsid w:val="00BF5103"/>
    <w:rsid w:val="00BF5866"/>
    <w:rsid w:val="00BF6331"/>
    <w:rsid w:val="00BF6D13"/>
    <w:rsid w:val="00BF727F"/>
    <w:rsid w:val="00BF75E2"/>
    <w:rsid w:val="00BF7C1F"/>
    <w:rsid w:val="00C011B5"/>
    <w:rsid w:val="00C017AD"/>
    <w:rsid w:val="00C024DD"/>
    <w:rsid w:val="00C028B2"/>
    <w:rsid w:val="00C02EE7"/>
    <w:rsid w:val="00C02F29"/>
    <w:rsid w:val="00C03649"/>
    <w:rsid w:val="00C03651"/>
    <w:rsid w:val="00C03F1F"/>
    <w:rsid w:val="00C04118"/>
    <w:rsid w:val="00C04192"/>
    <w:rsid w:val="00C04783"/>
    <w:rsid w:val="00C04B57"/>
    <w:rsid w:val="00C04C2E"/>
    <w:rsid w:val="00C04C45"/>
    <w:rsid w:val="00C04E36"/>
    <w:rsid w:val="00C04FA4"/>
    <w:rsid w:val="00C0541F"/>
    <w:rsid w:val="00C06118"/>
    <w:rsid w:val="00C06674"/>
    <w:rsid w:val="00C069D5"/>
    <w:rsid w:val="00C07303"/>
    <w:rsid w:val="00C073F0"/>
    <w:rsid w:val="00C074D9"/>
    <w:rsid w:val="00C07DB4"/>
    <w:rsid w:val="00C106C7"/>
    <w:rsid w:val="00C11124"/>
    <w:rsid w:val="00C11952"/>
    <w:rsid w:val="00C12106"/>
    <w:rsid w:val="00C124F3"/>
    <w:rsid w:val="00C12AA9"/>
    <w:rsid w:val="00C12B99"/>
    <w:rsid w:val="00C1457A"/>
    <w:rsid w:val="00C16005"/>
    <w:rsid w:val="00C1667A"/>
    <w:rsid w:val="00C1674A"/>
    <w:rsid w:val="00C1694D"/>
    <w:rsid w:val="00C17399"/>
    <w:rsid w:val="00C20E74"/>
    <w:rsid w:val="00C21BF8"/>
    <w:rsid w:val="00C22303"/>
    <w:rsid w:val="00C22589"/>
    <w:rsid w:val="00C22B8E"/>
    <w:rsid w:val="00C22EB6"/>
    <w:rsid w:val="00C23576"/>
    <w:rsid w:val="00C23DF3"/>
    <w:rsid w:val="00C24168"/>
    <w:rsid w:val="00C2426C"/>
    <w:rsid w:val="00C24712"/>
    <w:rsid w:val="00C25322"/>
    <w:rsid w:val="00C2545C"/>
    <w:rsid w:val="00C25B54"/>
    <w:rsid w:val="00C25FBB"/>
    <w:rsid w:val="00C26240"/>
    <w:rsid w:val="00C262D0"/>
    <w:rsid w:val="00C27933"/>
    <w:rsid w:val="00C27FE8"/>
    <w:rsid w:val="00C31044"/>
    <w:rsid w:val="00C32D82"/>
    <w:rsid w:val="00C32F64"/>
    <w:rsid w:val="00C32FE9"/>
    <w:rsid w:val="00C333AE"/>
    <w:rsid w:val="00C33A68"/>
    <w:rsid w:val="00C34566"/>
    <w:rsid w:val="00C34825"/>
    <w:rsid w:val="00C34D52"/>
    <w:rsid w:val="00C350A9"/>
    <w:rsid w:val="00C366CC"/>
    <w:rsid w:val="00C36C08"/>
    <w:rsid w:val="00C36C3B"/>
    <w:rsid w:val="00C36DA8"/>
    <w:rsid w:val="00C373C2"/>
    <w:rsid w:val="00C373DB"/>
    <w:rsid w:val="00C375C1"/>
    <w:rsid w:val="00C3782E"/>
    <w:rsid w:val="00C3784F"/>
    <w:rsid w:val="00C37978"/>
    <w:rsid w:val="00C37B48"/>
    <w:rsid w:val="00C415BB"/>
    <w:rsid w:val="00C416EA"/>
    <w:rsid w:val="00C42E81"/>
    <w:rsid w:val="00C43889"/>
    <w:rsid w:val="00C4425B"/>
    <w:rsid w:val="00C443C0"/>
    <w:rsid w:val="00C44795"/>
    <w:rsid w:val="00C448DC"/>
    <w:rsid w:val="00C44E88"/>
    <w:rsid w:val="00C45C50"/>
    <w:rsid w:val="00C46D59"/>
    <w:rsid w:val="00C46F78"/>
    <w:rsid w:val="00C5012F"/>
    <w:rsid w:val="00C5027B"/>
    <w:rsid w:val="00C5056F"/>
    <w:rsid w:val="00C50C4E"/>
    <w:rsid w:val="00C510BD"/>
    <w:rsid w:val="00C52215"/>
    <w:rsid w:val="00C53813"/>
    <w:rsid w:val="00C53ADA"/>
    <w:rsid w:val="00C54ACD"/>
    <w:rsid w:val="00C54E81"/>
    <w:rsid w:val="00C55880"/>
    <w:rsid w:val="00C55BA1"/>
    <w:rsid w:val="00C55ECC"/>
    <w:rsid w:val="00C56427"/>
    <w:rsid w:val="00C564DE"/>
    <w:rsid w:val="00C56506"/>
    <w:rsid w:val="00C5698F"/>
    <w:rsid w:val="00C5758F"/>
    <w:rsid w:val="00C6016B"/>
    <w:rsid w:val="00C60226"/>
    <w:rsid w:val="00C608E4"/>
    <w:rsid w:val="00C6156B"/>
    <w:rsid w:val="00C61B7C"/>
    <w:rsid w:val="00C61D0E"/>
    <w:rsid w:val="00C62FB3"/>
    <w:rsid w:val="00C63722"/>
    <w:rsid w:val="00C639A1"/>
    <w:rsid w:val="00C63CF2"/>
    <w:rsid w:val="00C63E3A"/>
    <w:rsid w:val="00C641E3"/>
    <w:rsid w:val="00C64AB8"/>
    <w:rsid w:val="00C64C69"/>
    <w:rsid w:val="00C64FED"/>
    <w:rsid w:val="00C6513F"/>
    <w:rsid w:val="00C65D24"/>
    <w:rsid w:val="00C665A1"/>
    <w:rsid w:val="00C6686E"/>
    <w:rsid w:val="00C66C79"/>
    <w:rsid w:val="00C67FC6"/>
    <w:rsid w:val="00C702B7"/>
    <w:rsid w:val="00C70474"/>
    <w:rsid w:val="00C71E11"/>
    <w:rsid w:val="00C72E25"/>
    <w:rsid w:val="00C73095"/>
    <w:rsid w:val="00C73B8C"/>
    <w:rsid w:val="00C73F90"/>
    <w:rsid w:val="00C740DF"/>
    <w:rsid w:val="00C74387"/>
    <w:rsid w:val="00C74482"/>
    <w:rsid w:val="00C751ED"/>
    <w:rsid w:val="00C76471"/>
    <w:rsid w:val="00C7670C"/>
    <w:rsid w:val="00C76D38"/>
    <w:rsid w:val="00C77B4A"/>
    <w:rsid w:val="00C77B4E"/>
    <w:rsid w:val="00C77E07"/>
    <w:rsid w:val="00C80893"/>
    <w:rsid w:val="00C810CB"/>
    <w:rsid w:val="00C81DCC"/>
    <w:rsid w:val="00C825A0"/>
    <w:rsid w:val="00C83980"/>
    <w:rsid w:val="00C844B3"/>
    <w:rsid w:val="00C845DC"/>
    <w:rsid w:val="00C84678"/>
    <w:rsid w:val="00C85B8A"/>
    <w:rsid w:val="00C85B8F"/>
    <w:rsid w:val="00C8647A"/>
    <w:rsid w:val="00C869FC"/>
    <w:rsid w:val="00C86F33"/>
    <w:rsid w:val="00C90184"/>
    <w:rsid w:val="00C902FF"/>
    <w:rsid w:val="00C90CCC"/>
    <w:rsid w:val="00C90DBD"/>
    <w:rsid w:val="00C9160B"/>
    <w:rsid w:val="00C916F3"/>
    <w:rsid w:val="00C91E83"/>
    <w:rsid w:val="00C921E0"/>
    <w:rsid w:val="00C925AC"/>
    <w:rsid w:val="00C92848"/>
    <w:rsid w:val="00C93457"/>
    <w:rsid w:val="00C93486"/>
    <w:rsid w:val="00C93FEC"/>
    <w:rsid w:val="00C94003"/>
    <w:rsid w:val="00C942BE"/>
    <w:rsid w:val="00C9460D"/>
    <w:rsid w:val="00C94703"/>
    <w:rsid w:val="00C94859"/>
    <w:rsid w:val="00C951DC"/>
    <w:rsid w:val="00C95352"/>
    <w:rsid w:val="00C9620B"/>
    <w:rsid w:val="00C962D0"/>
    <w:rsid w:val="00C96306"/>
    <w:rsid w:val="00C96CF8"/>
    <w:rsid w:val="00C9741F"/>
    <w:rsid w:val="00CA0A53"/>
    <w:rsid w:val="00CA18A7"/>
    <w:rsid w:val="00CA1C9A"/>
    <w:rsid w:val="00CA210A"/>
    <w:rsid w:val="00CA2E1C"/>
    <w:rsid w:val="00CA30C8"/>
    <w:rsid w:val="00CA319D"/>
    <w:rsid w:val="00CA4AB6"/>
    <w:rsid w:val="00CA4E06"/>
    <w:rsid w:val="00CA5222"/>
    <w:rsid w:val="00CA553F"/>
    <w:rsid w:val="00CA563E"/>
    <w:rsid w:val="00CA6809"/>
    <w:rsid w:val="00CA6917"/>
    <w:rsid w:val="00CA7863"/>
    <w:rsid w:val="00CA7F11"/>
    <w:rsid w:val="00CB0457"/>
    <w:rsid w:val="00CB139F"/>
    <w:rsid w:val="00CB1C25"/>
    <w:rsid w:val="00CB2939"/>
    <w:rsid w:val="00CB2BFB"/>
    <w:rsid w:val="00CB2EC9"/>
    <w:rsid w:val="00CB3871"/>
    <w:rsid w:val="00CB3E0A"/>
    <w:rsid w:val="00CB4085"/>
    <w:rsid w:val="00CB46E4"/>
    <w:rsid w:val="00CB482C"/>
    <w:rsid w:val="00CB51EB"/>
    <w:rsid w:val="00CB53E8"/>
    <w:rsid w:val="00CB6400"/>
    <w:rsid w:val="00CB6C85"/>
    <w:rsid w:val="00CC04BB"/>
    <w:rsid w:val="00CC0FE4"/>
    <w:rsid w:val="00CC1D07"/>
    <w:rsid w:val="00CC27BF"/>
    <w:rsid w:val="00CC2850"/>
    <w:rsid w:val="00CC3D0E"/>
    <w:rsid w:val="00CC463D"/>
    <w:rsid w:val="00CC4E61"/>
    <w:rsid w:val="00CC50FD"/>
    <w:rsid w:val="00CC5E70"/>
    <w:rsid w:val="00CD00E9"/>
    <w:rsid w:val="00CD0F2F"/>
    <w:rsid w:val="00CD118D"/>
    <w:rsid w:val="00CD1471"/>
    <w:rsid w:val="00CD1854"/>
    <w:rsid w:val="00CD3C30"/>
    <w:rsid w:val="00CD3CC6"/>
    <w:rsid w:val="00CD3D5C"/>
    <w:rsid w:val="00CD43A5"/>
    <w:rsid w:val="00CD54FC"/>
    <w:rsid w:val="00CD5A11"/>
    <w:rsid w:val="00CD5C9A"/>
    <w:rsid w:val="00CD5CC5"/>
    <w:rsid w:val="00CD625F"/>
    <w:rsid w:val="00CD6E54"/>
    <w:rsid w:val="00CD714B"/>
    <w:rsid w:val="00CD7833"/>
    <w:rsid w:val="00CD7B71"/>
    <w:rsid w:val="00CE04AF"/>
    <w:rsid w:val="00CE07BC"/>
    <w:rsid w:val="00CE0D34"/>
    <w:rsid w:val="00CE1954"/>
    <w:rsid w:val="00CE1981"/>
    <w:rsid w:val="00CE28D1"/>
    <w:rsid w:val="00CE2DF5"/>
    <w:rsid w:val="00CE4D1C"/>
    <w:rsid w:val="00CE50F4"/>
    <w:rsid w:val="00CE566A"/>
    <w:rsid w:val="00CE5993"/>
    <w:rsid w:val="00CE650B"/>
    <w:rsid w:val="00CE6A67"/>
    <w:rsid w:val="00CE6C28"/>
    <w:rsid w:val="00CE6E88"/>
    <w:rsid w:val="00CE751F"/>
    <w:rsid w:val="00CE78C7"/>
    <w:rsid w:val="00CE795B"/>
    <w:rsid w:val="00CF036A"/>
    <w:rsid w:val="00CF0BC5"/>
    <w:rsid w:val="00CF2434"/>
    <w:rsid w:val="00CF309E"/>
    <w:rsid w:val="00CF3EAE"/>
    <w:rsid w:val="00CF43C6"/>
    <w:rsid w:val="00CF4B0D"/>
    <w:rsid w:val="00CF50E3"/>
    <w:rsid w:val="00D00521"/>
    <w:rsid w:val="00D00D91"/>
    <w:rsid w:val="00D00F40"/>
    <w:rsid w:val="00D01902"/>
    <w:rsid w:val="00D01FE4"/>
    <w:rsid w:val="00D02218"/>
    <w:rsid w:val="00D0226F"/>
    <w:rsid w:val="00D0231B"/>
    <w:rsid w:val="00D02B9C"/>
    <w:rsid w:val="00D03CEC"/>
    <w:rsid w:val="00D03FFC"/>
    <w:rsid w:val="00D045BB"/>
    <w:rsid w:val="00D062FE"/>
    <w:rsid w:val="00D06D86"/>
    <w:rsid w:val="00D071D3"/>
    <w:rsid w:val="00D0795E"/>
    <w:rsid w:val="00D10096"/>
    <w:rsid w:val="00D10176"/>
    <w:rsid w:val="00D10A0C"/>
    <w:rsid w:val="00D13715"/>
    <w:rsid w:val="00D13B5C"/>
    <w:rsid w:val="00D14428"/>
    <w:rsid w:val="00D14720"/>
    <w:rsid w:val="00D150BF"/>
    <w:rsid w:val="00D15231"/>
    <w:rsid w:val="00D15B80"/>
    <w:rsid w:val="00D1603B"/>
    <w:rsid w:val="00D1656C"/>
    <w:rsid w:val="00D17B94"/>
    <w:rsid w:val="00D17C1C"/>
    <w:rsid w:val="00D20AE5"/>
    <w:rsid w:val="00D20F40"/>
    <w:rsid w:val="00D219A3"/>
    <w:rsid w:val="00D21AE1"/>
    <w:rsid w:val="00D22049"/>
    <w:rsid w:val="00D22176"/>
    <w:rsid w:val="00D22308"/>
    <w:rsid w:val="00D22A35"/>
    <w:rsid w:val="00D2310D"/>
    <w:rsid w:val="00D24B74"/>
    <w:rsid w:val="00D24E85"/>
    <w:rsid w:val="00D25308"/>
    <w:rsid w:val="00D2530F"/>
    <w:rsid w:val="00D2536C"/>
    <w:rsid w:val="00D26803"/>
    <w:rsid w:val="00D26947"/>
    <w:rsid w:val="00D2703A"/>
    <w:rsid w:val="00D27B9C"/>
    <w:rsid w:val="00D27DBB"/>
    <w:rsid w:val="00D30C34"/>
    <w:rsid w:val="00D32634"/>
    <w:rsid w:val="00D3293C"/>
    <w:rsid w:val="00D32CD0"/>
    <w:rsid w:val="00D34D07"/>
    <w:rsid w:val="00D34E6C"/>
    <w:rsid w:val="00D34EE8"/>
    <w:rsid w:val="00D357DB"/>
    <w:rsid w:val="00D364A5"/>
    <w:rsid w:val="00D36DC2"/>
    <w:rsid w:val="00D37E9A"/>
    <w:rsid w:val="00D40F73"/>
    <w:rsid w:val="00D4117F"/>
    <w:rsid w:val="00D41205"/>
    <w:rsid w:val="00D4147E"/>
    <w:rsid w:val="00D425CD"/>
    <w:rsid w:val="00D4261C"/>
    <w:rsid w:val="00D43223"/>
    <w:rsid w:val="00D44573"/>
    <w:rsid w:val="00D44762"/>
    <w:rsid w:val="00D44795"/>
    <w:rsid w:val="00D44ED3"/>
    <w:rsid w:val="00D45377"/>
    <w:rsid w:val="00D4582D"/>
    <w:rsid w:val="00D46FEC"/>
    <w:rsid w:val="00D47469"/>
    <w:rsid w:val="00D47ACA"/>
    <w:rsid w:val="00D5158D"/>
    <w:rsid w:val="00D5165E"/>
    <w:rsid w:val="00D51979"/>
    <w:rsid w:val="00D5298D"/>
    <w:rsid w:val="00D53476"/>
    <w:rsid w:val="00D53B0B"/>
    <w:rsid w:val="00D53D2B"/>
    <w:rsid w:val="00D54799"/>
    <w:rsid w:val="00D55ACE"/>
    <w:rsid w:val="00D55FC3"/>
    <w:rsid w:val="00D56158"/>
    <w:rsid w:val="00D5696C"/>
    <w:rsid w:val="00D57DA5"/>
    <w:rsid w:val="00D6001C"/>
    <w:rsid w:val="00D602F0"/>
    <w:rsid w:val="00D60ECC"/>
    <w:rsid w:val="00D61100"/>
    <w:rsid w:val="00D62CCE"/>
    <w:rsid w:val="00D6352B"/>
    <w:rsid w:val="00D6407C"/>
    <w:rsid w:val="00D64C81"/>
    <w:rsid w:val="00D65064"/>
    <w:rsid w:val="00D65578"/>
    <w:rsid w:val="00D6576A"/>
    <w:rsid w:val="00D6597E"/>
    <w:rsid w:val="00D65A81"/>
    <w:rsid w:val="00D65BCC"/>
    <w:rsid w:val="00D661A4"/>
    <w:rsid w:val="00D66BB6"/>
    <w:rsid w:val="00D66F5C"/>
    <w:rsid w:val="00D70C2A"/>
    <w:rsid w:val="00D7128C"/>
    <w:rsid w:val="00D71987"/>
    <w:rsid w:val="00D71B06"/>
    <w:rsid w:val="00D721CE"/>
    <w:rsid w:val="00D730BD"/>
    <w:rsid w:val="00D7443C"/>
    <w:rsid w:val="00D76C53"/>
    <w:rsid w:val="00D77445"/>
    <w:rsid w:val="00D80B1B"/>
    <w:rsid w:val="00D81C9C"/>
    <w:rsid w:val="00D8292D"/>
    <w:rsid w:val="00D82CC9"/>
    <w:rsid w:val="00D82EA5"/>
    <w:rsid w:val="00D834DE"/>
    <w:rsid w:val="00D844BE"/>
    <w:rsid w:val="00D84A8D"/>
    <w:rsid w:val="00D84D4B"/>
    <w:rsid w:val="00D84F46"/>
    <w:rsid w:val="00D8513B"/>
    <w:rsid w:val="00D85EEF"/>
    <w:rsid w:val="00D86378"/>
    <w:rsid w:val="00D868AA"/>
    <w:rsid w:val="00D86BB7"/>
    <w:rsid w:val="00D86DB7"/>
    <w:rsid w:val="00D901B4"/>
    <w:rsid w:val="00D90280"/>
    <w:rsid w:val="00D90F88"/>
    <w:rsid w:val="00D914A0"/>
    <w:rsid w:val="00D92A7D"/>
    <w:rsid w:val="00D92B7D"/>
    <w:rsid w:val="00D92B80"/>
    <w:rsid w:val="00D92D71"/>
    <w:rsid w:val="00D93B0A"/>
    <w:rsid w:val="00D93FCC"/>
    <w:rsid w:val="00D9447A"/>
    <w:rsid w:val="00D94AE6"/>
    <w:rsid w:val="00D94CB9"/>
    <w:rsid w:val="00D94CCF"/>
    <w:rsid w:val="00D95039"/>
    <w:rsid w:val="00D95B22"/>
    <w:rsid w:val="00D96F5E"/>
    <w:rsid w:val="00DA012A"/>
    <w:rsid w:val="00DA057A"/>
    <w:rsid w:val="00DA09F9"/>
    <w:rsid w:val="00DA0CE5"/>
    <w:rsid w:val="00DA12EB"/>
    <w:rsid w:val="00DA1A78"/>
    <w:rsid w:val="00DA1FE2"/>
    <w:rsid w:val="00DA27DB"/>
    <w:rsid w:val="00DA2849"/>
    <w:rsid w:val="00DA2895"/>
    <w:rsid w:val="00DA296B"/>
    <w:rsid w:val="00DA2BF2"/>
    <w:rsid w:val="00DA3434"/>
    <w:rsid w:val="00DA35A8"/>
    <w:rsid w:val="00DA36D7"/>
    <w:rsid w:val="00DA3C86"/>
    <w:rsid w:val="00DA3D3F"/>
    <w:rsid w:val="00DA4A67"/>
    <w:rsid w:val="00DA4AE2"/>
    <w:rsid w:val="00DA4FA9"/>
    <w:rsid w:val="00DA503E"/>
    <w:rsid w:val="00DA5848"/>
    <w:rsid w:val="00DA5D8A"/>
    <w:rsid w:val="00DA5E22"/>
    <w:rsid w:val="00DA69E9"/>
    <w:rsid w:val="00DA6A1F"/>
    <w:rsid w:val="00DA72C0"/>
    <w:rsid w:val="00DB0BC5"/>
    <w:rsid w:val="00DB0E33"/>
    <w:rsid w:val="00DB0EA1"/>
    <w:rsid w:val="00DB13F1"/>
    <w:rsid w:val="00DB1909"/>
    <w:rsid w:val="00DB1C34"/>
    <w:rsid w:val="00DB2BBF"/>
    <w:rsid w:val="00DB3201"/>
    <w:rsid w:val="00DB36DB"/>
    <w:rsid w:val="00DB4600"/>
    <w:rsid w:val="00DB48B4"/>
    <w:rsid w:val="00DB4BB9"/>
    <w:rsid w:val="00DB4CEC"/>
    <w:rsid w:val="00DB540B"/>
    <w:rsid w:val="00DB59EA"/>
    <w:rsid w:val="00DB5BF9"/>
    <w:rsid w:val="00DB5DC6"/>
    <w:rsid w:val="00DB69A6"/>
    <w:rsid w:val="00DB7153"/>
    <w:rsid w:val="00DB7B70"/>
    <w:rsid w:val="00DC0045"/>
    <w:rsid w:val="00DC0699"/>
    <w:rsid w:val="00DC0903"/>
    <w:rsid w:val="00DC0D91"/>
    <w:rsid w:val="00DC104D"/>
    <w:rsid w:val="00DC18B1"/>
    <w:rsid w:val="00DC291F"/>
    <w:rsid w:val="00DC3007"/>
    <w:rsid w:val="00DC31D2"/>
    <w:rsid w:val="00DC40C3"/>
    <w:rsid w:val="00DC45EE"/>
    <w:rsid w:val="00DC4A3C"/>
    <w:rsid w:val="00DC50B6"/>
    <w:rsid w:val="00DC5BD7"/>
    <w:rsid w:val="00DC5DB1"/>
    <w:rsid w:val="00DC5E30"/>
    <w:rsid w:val="00DC64CE"/>
    <w:rsid w:val="00DC6A18"/>
    <w:rsid w:val="00DC70A9"/>
    <w:rsid w:val="00DC71B8"/>
    <w:rsid w:val="00DC7217"/>
    <w:rsid w:val="00DC79B4"/>
    <w:rsid w:val="00DD023A"/>
    <w:rsid w:val="00DD0261"/>
    <w:rsid w:val="00DD1152"/>
    <w:rsid w:val="00DD13F4"/>
    <w:rsid w:val="00DD1E6A"/>
    <w:rsid w:val="00DD2504"/>
    <w:rsid w:val="00DD2877"/>
    <w:rsid w:val="00DD2F1B"/>
    <w:rsid w:val="00DD31C3"/>
    <w:rsid w:val="00DD31F3"/>
    <w:rsid w:val="00DD332D"/>
    <w:rsid w:val="00DD3332"/>
    <w:rsid w:val="00DD343C"/>
    <w:rsid w:val="00DD37F1"/>
    <w:rsid w:val="00DD3913"/>
    <w:rsid w:val="00DD4226"/>
    <w:rsid w:val="00DD4F5F"/>
    <w:rsid w:val="00DD4FDF"/>
    <w:rsid w:val="00DD53E1"/>
    <w:rsid w:val="00DD64DD"/>
    <w:rsid w:val="00DD692B"/>
    <w:rsid w:val="00DD715D"/>
    <w:rsid w:val="00DD722B"/>
    <w:rsid w:val="00DD7DD1"/>
    <w:rsid w:val="00DD7F0B"/>
    <w:rsid w:val="00DE0280"/>
    <w:rsid w:val="00DE0343"/>
    <w:rsid w:val="00DE06C5"/>
    <w:rsid w:val="00DE1270"/>
    <w:rsid w:val="00DE1BEF"/>
    <w:rsid w:val="00DE1EBD"/>
    <w:rsid w:val="00DE211D"/>
    <w:rsid w:val="00DE386A"/>
    <w:rsid w:val="00DE3D6C"/>
    <w:rsid w:val="00DE3E35"/>
    <w:rsid w:val="00DE4314"/>
    <w:rsid w:val="00DE4FCC"/>
    <w:rsid w:val="00DE5669"/>
    <w:rsid w:val="00DE61FD"/>
    <w:rsid w:val="00DE6E6E"/>
    <w:rsid w:val="00DE7081"/>
    <w:rsid w:val="00DF0067"/>
    <w:rsid w:val="00DF0D8D"/>
    <w:rsid w:val="00DF19A3"/>
    <w:rsid w:val="00DF204E"/>
    <w:rsid w:val="00DF327F"/>
    <w:rsid w:val="00DF32C1"/>
    <w:rsid w:val="00DF3473"/>
    <w:rsid w:val="00DF4446"/>
    <w:rsid w:val="00DF4849"/>
    <w:rsid w:val="00DF4D4A"/>
    <w:rsid w:val="00DF4D50"/>
    <w:rsid w:val="00DF585C"/>
    <w:rsid w:val="00DF6B15"/>
    <w:rsid w:val="00DF6C44"/>
    <w:rsid w:val="00DF7BA3"/>
    <w:rsid w:val="00E0054C"/>
    <w:rsid w:val="00E00729"/>
    <w:rsid w:val="00E0189F"/>
    <w:rsid w:val="00E0202A"/>
    <w:rsid w:val="00E0238C"/>
    <w:rsid w:val="00E0240E"/>
    <w:rsid w:val="00E02426"/>
    <w:rsid w:val="00E02AB0"/>
    <w:rsid w:val="00E02EB5"/>
    <w:rsid w:val="00E03116"/>
    <w:rsid w:val="00E035D9"/>
    <w:rsid w:val="00E0360B"/>
    <w:rsid w:val="00E0379D"/>
    <w:rsid w:val="00E03FA5"/>
    <w:rsid w:val="00E04219"/>
    <w:rsid w:val="00E04801"/>
    <w:rsid w:val="00E04CA5"/>
    <w:rsid w:val="00E05145"/>
    <w:rsid w:val="00E0558A"/>
    <w:rsid w:val="00E0566D"/>
    <w:rsid w:val="00E05F9C"/>
    <w:rsid w:val="00E062C3"/>
    <w:rsid w:val="00E06AC3"/>
    <w:rsid w:val="00E06F22"/>
    <w:rsid w:val="00E06FD6"/>
    <w:rsid w:val="00E07358"/>
    <w:rsid w:val="00E07658"/>
    <w:rsid w:val="00E07F36"/>
    <w:rsid w:val="00E07F40"/>
    <w:rsid w:val="00E07F8D"/>
    <w:rsid w:val="00E07FCE"/>
    <w:rsid w:val="00E1059A"/>
    <w:rsid w:val="00E108F8"/>
    <w:rsid w:val="00E10DDC"/>
    <w:rsid w:val="00E10E4D"/>
    <w:rsid w:val="00E11608"/>
    <w:rsid w:val="00E1177B"/>
    <w:rsid w:val="00E11E8A"/>
    <w:rsid w:val="00E1226C"/>
    <w:rsid w:val="00E12F4F"/>
    <w:rsid w:val="00E12FDA"/>
    <w:rsid w:val="00E1440C"/>
    <w:rsid w:val="00E146D9"/>
    <w:rsid w:val="00E164B8"/>
    <w:rsid w:val="00E16CD4"/>
    <w:rsid w:val="00E177B3"/>
    <w:rsid w:val="00E17D49"/>
    <w:rsid w:val="00E20494"/>
    <w:rsid w:val="00E20B86"/>
    <w:rsid w:val="00E21D63"/>
    <w:rsid w:val="00E21FDB"/>
    <w:rsid w:val="00E22025"/>
    <w:rsid w:val="00E2227B"/>
    <w:rsid w:val="00E22490"/>
    <w:rsid w:val="00E22A6B"/>
    <w:rsid w:val="00E22DB2"/>
    <w:rsid w:val="00E22EC6"/>
    <w:rsid w:val="00E22FD6"/>
    <w:rsid w:val="00E23889"/>
    <w:rsid w:val="00E2415F"/>
    <w:rsid w:val="00E24394"/>
    <w:rsid w:val="00E24A9E"/>
    <w:rsid w:val="00E25311"/>
    <w:rsid w:val="00E257D1"/>
    <w:rsid w:val="00E25D2E"/>
    <w:rsid w:val="00E263A0"/>
    <w:rsid w:val="00E26A8C"/>
    <w:rsid w:val="00E321B6"/>
    <w:rsid w:val="00E32453"/>
    <w:rsid w:val="00E32827"/>
    <w:rsid w:val="00E32E21"/>
    <w:rsid w:val="00E35ED1"/>
    <w:rsid w:val="00E35F32"/>
    <w:rsid w:val="00E36474"/>
    <w:rsid w:val="00E36544"/>
    <w:rsid w:val="00E36D88"/>
    <w:rsid w:val="00E36FCA"/>
    <w:rsid w:val="00E374F9"/>
    <w:rsid w:val="00E377C5"/>
    <w:rsid w:val="00E37986"/>
    <w:rsid w:val="00E37E8C"/>
    <w:rsid w:val="00E420CB"/>
    <w:rsid w:val="00E421FE"/>
    <w:rsid w:val="00E425FF"/>
    <w:rsid w:val="00E42798"/>
    <w:rsid w:val="00E42799"/>
    <w:rsid w:val="00E42FEF"/>
    <w:rsid w:val="00E433B9"/>
    <w:rsid w:val="00E43516"/>
    <w:rsid w:val="00E43597"/>
    <w:rsid w:val="00E43612"/>
    <w:rsid w:val="00E43777"/>
    <w:rsid w:val="00E43B92"/>
    <w:rsid w:val="00E4461C"/>
    <w:rsid w:val="00E44E9A"/>
    <w:rsid w:val="00E45C67"/>
    <w:rsid w:val="00E45F44"/>
    <w:rsid w:val="00E4630C"/>
    <w:rsid w:val="00E46C3D"/>
    <w:rsid w:val="00E4704D"/>
    <w:rsid w:val="00E473C2"/>
    <w:rsid w:val="00E47742"/>
    <w:rsid w:val="00E47EBB"/>
    <w:rsid w:val="00E47F99"/>
    <w:rsid w:val="00E50000"/>
    <w:rsid w:val="00E50914"/>
    <w:rsid w:val="00E51704"/>
    <w:rsid w:val="00E51B55"/>
    <w:rsid w:val="00E52A76"/>
    <w:rsid w:val="00E53854"/>
    <w:rsid w:val="00E53D95"/>
    <w:rsid w:val="00E5417B"/>
    <w:rsid w:val="00E559A0"/>
    <w:rsid w:val="00E56411"/>
    <w:rsid w:val="00E56B8B"/>
    <w:rsid w:val="00E56C89"/>
    <w:rsid w:val="00E56E8E"/>
    <w:rsid w:val="00E57529"/>
    <w:rsid w:val="00E57838"/>
    <w:rsid w:val="00E57B29"/>
    <w:rsid w:val="00E6011D"/>
    <w:rsid w:val="00E612DE"/>
    <w:rsid w:val="00E6165D"/>
    <w:rsid w:val="00E61902"/>
    <w:rsid w:val="00E61F1D"/>
    <w:rsid w:val="00E61FB0"/>
    <w:rsid w:val="00E62A3F"/>
    <w:rsid w:val="00E62CC3"/>
    <w:rsid w:val="00E62DAC"/>
    <w:rsid w:val="00E63F39"/>
    <w:rsid w:val="00E64518"/>
    <w:rsid w:val="00E649C4"/>
    <w:rsid w:val="00E64B5D"/>
    <w:rsid w:val="00E64F96"/>
    <w:rsid w:val="00E65C2E"/>
    <w:rsid w:val="00E65C5D"/>
    <w:rsid w:val="00E65D58"/>
    <w:rsid w:val="00E6622A"/>
    <w:rsid w:val="00E66328"/>
    <w:rsid w:val="00E6698E"/>
    <w:rsid w:val="00E673F1"/>
    <w:rsid w:val="00E67603"/>
    <w:rsid w:val="00E678D6"/>
    <w:rsid w:val="00E70A1A"/>
    <w:rsid w:val="00E70E7D"/>
    <w:rsid w:val="00E70E84"/>
    <w:rsid w:val="00E71757"/>
    <w:rsid w:val="00E71F92"/>
    <w:rsid w:val="00E7363B"/>
    <w:rsid w:val="00E74A78"/>
    <w:rsid w:val="00E75D29"/>
    <w:rsid w:val="00E7631A"/>
    <w:rsid w:val="00E769D9"/>
    <w:rsid w:val="00E76F32"/>
    <w:rsid w:val="00E77011"/>
    <w:rsid w:val="00E80384"/>
    <w:rsid w:val="00E81565"/>
    <w:rsid w:val="00E81D9D"/>
    <w:rsid w:val="00E82062"/>
    <w:rsid w:val="00E8269C"/>
    <w:rsid w:val="00E826B9"/>
    <w:rsid w:val="00E82E27"/>
    <w:rsid w:val="00E83234"/>
    <w:rsid w:val="00E839EF"/>
    <w:rsid w:val="00E84867"/>
    <w:rsid w:val="00E84959"/>
    <w:rsid w:val="00E84D4F"/>
    <w:rsid w:val="00E84DB9"/>
    <w:rsid w:val="00E86238"/>
    <w:rsid w:val="00E86559"/>
    <w:rsid w:val="00E873E7"/>
    <w:rsid w:val="00E876FC"/>
    <w:rsid w:val="00E908ED"/>
    <w:rsid w:val="00E9104A"/>
    <w:rsid w:val="00E9174A"/>
    <w:rsid w:val="00E923E0"/>
    <w:rsid w:val="00E925AE"/>
    <w:rsid w:val="00E928C8"/>
    <w:rsid w:val="00E935BF"/>
    <w:rsid w:val="00E93EB4"/>
    <w:rsid w:val="00E94341"/>
    <w:rsid w:val="00E94BEE"/>
    <w:rsid w:val="00E95CEB"/>
    <w:rsid w:val="00E9652F"/>
    <w:rsid w:val="00E966BE"/>
    <w:rsid w:val="00E9696A"/>
    <w:rsid w:val="00E96F06"/>
    <w:rsid w:val="00E97AB4"/>
    <w:rsid w:val="00E97FAA"/>
    <w:rsid w:val="00EA0267"/>
    <w:rsid w:val="00EA043C"/>
    <w:rsid w:val="00EA079C"/>
    <w:rsid w:val="00EA0812"/>
    <w:rsid w:val="00EA0E5C"/>
    <w:rsid w:val="00EA18DC"/>
    <w:rsid w:val="00EA2516"/>
    <w:rsid w:val="00EA2AA4"/>
    <w:rsid w:val="00EA2E71"/>
    <w:rsid w:val="00EA322D"/>
    <w:rsid w:val="00EA3F51"/>
    <w:rsid w:val="00EA4003"/>
    <w:rsid w:val="00EA4781"/>
    <w:rsid w:val="00EA4F8B"/>
    <w:rsid w:val="00EA5744"/>
    <w:rsid w:val="00EA691B"/>
    <w:rsid w:val="00EA6A29"/>
    <w:rsid w:val="00EA6D61"/>
    <w:rsid w:val="00EA778C"/>
    <w:rsid w:val="00EA7AE5"/>
    <w:rsid w:val="00EB0639"/>
    <w:rsid w:val="00EB0835"/>
    <w:rsid w:val="00EB08F6"/>
    <w:rsid w:val="00EB0A55"/>
    <w:rsid w:val="00EB0D72"/>
    <w:rsid w:val="00EB10CC"/>
    <w:rsid w:val="00EB2036"/>
    <w:rsid w:val="00EB2FF2"/>
    <w:rsid w:val="00EB317D"/>
    <w:rsid w:val="00EB3999"/>
    <w:rsid w:val="00EB3BC3"/>
    <w:rsid w:val="00EB3DE4"/>
    <w:rsid w:val="00EB3ED7"/>
    <w:rsid w:val="00EB40F9"/>
    <w:rsid w:val="00EB4BA2"/>
    <w:rsid w:val="00EB52DB"/>
    <w:rsid w:val="00EB6074"/>
    <w:rsid w:val="00EB6B47"/>
    <w:rsid w:val="00EB6FA9"/>
    <w:rsid w:val="00EB7945"/>
    <w:rsid w:val="00EC006A"/>
    <w:rsid w:val="00EC006C"/>
    <w:rsid w:val="00EC0AEA"/>
    <w:rsid w:val="00EC0C1A"/>
    <w:rsid w:val="00EC0FF1"/>
    <w:rsid w:val="00EC12F0"/>
    <w:rsid w:val="00EC1D93"/>
    <w:rsid w:val="00EC2094"/>
    <w:rsid w:val="00EC25A7"/>
    <w:rsid w:val="00EC2EC6"/>
    <w:rsid w:val="00EC3711"/>
    <w:rsid w:val="00EC3F8B"/>
    <w:rsid w:val="00EC4DB7"/>
    <w:rsid w:val="00EC5BA8"/>
    <w:rsid w:val="00EC5EBB"/>
    <w:rsid w:val="00EC5F29"/>
    <w:rsid w:val="00EC6430"/>
    <w:rsid w:val="00EC7EEE"/>
    <w:rsid w:val="00ED0A3C"/>
    <w:rsid w:val="00ED1185"/>
    <w:rsid w:val="00ED1398"/>
    <w:rsid w:val="00ED1DD0"/>
    <w:rsid w:val="00ED2234"/>
    <w:rsid w:val="00ED25A2"/>
    <w:rsid w:val="00ED28FB"/>
    <w:rsid w:val="00ED399A"/>
    <w:rsid w:val="00ED4AC3"/>
    <w:rsid w:val="00ED5120"/>
    <w:rsid w:val="00ED552F"/>
    <w:rsid w:val="00ED5AB7"/>
    <w:rsid w:val="00ED5EE2"/>
    <w:rsid w:val="00ED6BA0"/>
    <w:rsid w:val="00ED7914"/>
    <w:rsid w:val="00ED7DD1"/>
    <w:rsid w:val="00ED7F24"/>
    <w:rsid w:val="00EE0184"/>
    <w:rsid w:val="00EE032F"/>
    <w:rsid w:val="00EE0C28"/>
    <w:rsid w:val="00EE17D8"/>
    <w:rsid w:val="00EE1C64"/>
    <w:rsid w:val="00EE2A3B"/>
    <w:rsid w:val="00EE3208"/>
    <w:rsid w:val="00EE3545"/>
    <w:rsid w:val="00EE39E6"/>
    <w:rsid w:val="00EE3B74"/>
    <w:rsid w:val="00EE47B4"/>
    <w:rsid w:val="00EE5775"/>
    <w:rsid w:val="00EE5AD2"/>
    <w:rsid w:val="00EE5B6F"/>
    <w:rsid w:val="00EE618A"/>
    <w:rsid w:val="00EE6195"/>
    <w:rsid w:val="00EE623E"/>
    <w:rsid w:val="00EE65E8"/>
    <w:rsid w:val="00EE6F8C"/>
    <w:rsid w:val="00EE79FD"/>
    <w:rsid w:val="00EE7C9E"/>
    <w:rsid w:val="00EF0D4A"/>
    <w:rsid w:val="00EF0E38"/>
    <w:rsid w:val="00EF28CE"/>
    <w:rsid w:val="00EF3027"/>
    <w:rsid w:val="00EF38E8"/>
    <w:rsid w:val="00EF4D1C"/>
    <w:rsid w:val="00EF60B4"/>
    <w:rsid w:val="00EF7094"/>
    <w:rsid w:val="00EF7124"/>
    <w:rsid w:val="00EF727C"/>
    <w:rsid w:val="00EF7CBF"/>
    <w:rsid w:val="00F002A5"/>
    <w:rsid w:val="00F002CB"/>
    <w:rsid w:val="00F00433"/>
    <w:rsid w:val="00F0080C"/>
    <w:rsid w:val="00F00F75"/>
    <w:rsid w:val="00F01275"/>
    <w:rsid w:val="00F014D7"/>
    <w:rsid w:val="00F01A65"/>
    <w:rsid w:val="00F020B8"/>
    <w:rsid w:val="00F03095"/>
    <w:rsid w:val="00F0394A"/>
    <w:rsid w:val="00F03D7A"/>
    <w:rsid w:val="00F0480A"/>
    <w:rsid w:val="00F04F7A"/>
    <w:rsid w:val="00F0561A"/>
    <w:rsid w:val="00F06207"/>
    <w:rsid w:val="00F06277"/>
    <w:rsid w:val="00F0747A"/>
    <w:rsid w:val="00F105B0"/>
    <w:rsid w:val="00F10738"/>
    <w:rsid w:val="00F10BF8"/>
    <w:rsid w:val="00F11DD2"/>
    <w:rsid w:val="00F1289A"/>
    <w:rsid w:val="00F151A1"/>
    <w:rsid w:val="00F151AB"/>
    <w:rsid w:val="00F15B7B"/>
    <w:rsid w:val="00F16C54"/>
    <w:rsid w:val="00F1721E"/>
    <w:rsid w:val="00F17230"/>
    <w:rsid w:val="00F172EE"/>
    <w:rsid w:val="00F20460"/>
    <w:rsid w:val="00F205B2"/>
    <w:rsid w:val="00F21456"/>
    <w:rsid w:val="00F21A43"/>
    <w:rsid w:val="00F22541"/>
    <w:rsid w:val="00F24173"/>
    <w:rsid w:val="00F24D61"/>
    <w:rsid w:val="00F25F16"/>
    <w:rsid w:val="00F267B9"/>
    <w:rsid w:val="00F267F1"/>
    <w:rsid w:val="00F26840"/>
    <w:rsid w:val="00F2717A"/>
    <w:rsid w:val="00F275F3"/>
    <w:rsid w:val="00F27964"/>
    <w:rsid w:val="00F27A91"/>
    <w:rsid w:val="00F302F0"/>
    <w:rsid w:val="00F308A5"/>
    <w:rsid w:val="00F31226"/>
    <w:rsid w:val="00F317F3"/>
    <w:rsid w:val="00F318D7"/>
    <w:rsid w:val="00F31CFD"/>
    <w:rsid w:val="00F31E0C"/>
    <w:rsid w:val="00F326A8"/>
    <w:rsid w:val="00F331DE"/>
    <w:rsid w:val="00F33772"/>
    <w:rsid w:val="00F33857"/>
    <w:rsid w:val="00F34092"/>
    <w:rsid w:val="00F347CF"/>
    <w:rsid w:val="00F34EA3"/>
    <w:rsid w:val="00F355D2"/>
    <w:rsid w:val="00F35937"/>
    <w:rsid w:val="00F35FF8"/>
    <w:rsid w:val="00F360FF"/>
    <w:rsid w:val="00F3717B"/>
    <w:rsid w:val="00F371D9"/>
    <w:rsid w:val="00F372C6"/>
    <w:rsid w:val="00F37789"/>
    <w:rsid w:val="00F379E5"/>
    <w:rsid w:val="00F40BC0"/>
    <w:rsid w:val="00F4244F"/>
    <w:rsid w:val="00F42B9F"/>
    <w:rsid w:val="00F43149"/>
    <w:rsid w:val="00F44308"/>
    <w:rsid w:val="00F44519"/>
    <w:rsid w:val="00F44529"/>
    <w:rsid w:val="00F4481B"/>
    <w:rsid w:val="00F45DB7"/>
    <w:rsid w:val="00F46516"/>
    <w:rsid w:val="00F46FDD"/>
    <w:rsid w:val="00F47F46"/>
    <w:rsid w:val="00F5018F"/>
    <w:rsid w:val="00F510D3"/>
    <w:rsid w:val="00F51ED5"/>
    <w:rsid w:val="00F52DEC"/>
    <w:rsid w:val="00F53460"/>
    <w:rsid w:val="00F53B8B"/>
    <w:rsid w:val="00F548A0"/>
    <w:rsid w:val="00F5547E"/>
    <w:rsid w:val="00F556CA"/>
    <w:rsid w:val="00F5587C"/>
    <w:rsid w:val="00F5676A"/>
    <w:rsid w:val="00F56901"/>
    <w:rsid w:val="00F56BE9"/>
    <w:rsid w:val="00F56C30"/>
    <w:rsid w:val="00F56E86"/>
    <w:rsid w:val="00F57059"/>
    <w:rsid w:val="00F575E1"/>
    <w:rsid w:val="00F60332"/>
    <w:rsid w:val="00F6072D"/>
    <w:rsid w:val="00F60DA6"/>
    <w:rsid w:val="00F61502"/>
    <w:rsid w:val="00F61841"/>
    <w:rsid w:val="00F6193F"/>
    <w:rsid w:val="00F62681"/>
    <w:rsid w:val="00F641CF"/>
    <w:rsid w:val="00F6437C"/>
    <w:rsid w:val="00F643CF"/>
    <w:rsid w:val="00F64778"/>
    <w:rsid w:val="00F64885"/>
    <w:rsid w:val="00F64B07"/>
    <w:rsid w:val="00F65002"/>
    <w:rsid w:val="00F656B8"/>
    <w:rsid w:val="00F6591D"/>
    <w:rsid w:val="00F65B24"/>
    <w:rsid w:val="00F65BF8"/>
    <w:rsid w:val="00F65E7B"/>
    <w:rsid w:val="00F66611"/>
    <w:rsid w:val="00F667C6"/>
    <w:rsid w:val="00F6689F"/>
    <w:rsid w:val="00F66A2D"/>
    <w:rsid w:val="00F66B68"/>
    <w:rsid w:val="00F66D25"/>
    <w:rsid w:val="00F7186C"/>
    <w:rsid w:val="00F7224F"/>
    <w:rsid w:val="00F727AB"/>
    <w:rsid w:val="00F72871"/>
    <w:rsid w:val="00F74596"/>
    <w:rsid w:val="00F745BB"/>
    <w:rsid w:val="00F7460B"/>
    <w:rsid w:val="00F75F13"/>
    <w:rsid w:val="00F7726B"/>
    <w:rsid w:val="00F7743B"/>
    <w:rsid w:val="00F777BC"/>
    <w:rsid w:val="00F77E9D"/>
    <w:rsid w:val="00F80917"/>
    <w:rsid w:val="00F81BB1"/>
    <w:rsid w:val="00F8260B"/>
    <w:rsid w:val="00F82A24"/>
    <w:rsid w:val="00F82AEE"/>
    <w:rsid w:val="00F8304A"/>
    <w:rsid w:val="00F83BBD"/>
    <w:rsid w:val="00F84534"/>
    <w:rsid w:val="00F84DC7"/>
    <w:rsid w:val="00F8529D"/>
    <w:rsid w:val="00F85A7D"/>
    <w:rsid w:val="00F85F05"/>
    <w:rsid w:val="00F863E6"/>
    <w:rsid w:val="00F866B8"/>
    <w:rsid w:val="00F87037"/>
    <w:rsid w:val="00F87656"/>
    <w:rsid w:val="00F90382"/>
    <w:rsid w:val="00F90765"/>
    <w:rsid w:val="00F90CCC"/>
    <w:rsid w:val="00F90D49"/>
    <w:rsid w:val="00F90DC5"/>
    <w:rsid w:val="00F91107"/>
    <w:rsid w:val="00F92692"/>
    <w:rsid w:val="00F92BA6"/>
    <w:rsid w:val="00F93112"/>
    <w:rsid w:val="00F94131"/>
    <w:rsid w:val="00F95091"/>
    <w:rsid w:val="00F9547A"/>
    <w:rsid w:val="00F954C5"/>
    <w:rsid w:val="00F95657"/>
    <w:rsid w:val="00F95FF6"/>
    <w:rsid w:val="00F96668"/>
    <w:rsid w:val="00F96A23"/>
    <w:rsid w:val="00F96AE3"/>
    <w:rsid w:val="00F970A9"/>
    <w:rsid w:val="00F97E3F"/>
    <w:rsid w:val="00FA08D9"/>
    <w:rsid w:val="00FA0E40"/>
    <w:rsid w:val="00FA23E9"/>
    <w:rsid w:val="00FA2934"/>
    <w:rsid w:val="00FA2E72"/>
    <w:rsid w:val="00FA3012"/>
    <w:rsid w:val="00FA32AF"/>
    <w:rsid w:val="00FA3DC2"/>
    <w:rsid w:val="00FA4A55"/>
    <w:rsid w:val="00FA4D7B"/>
    <w:rsid w:val="00FA561A"/>
    <w:rsid w:val="00FA5BF8"/>
    <w:rsid w:val="00FA65E4"/>
    <w:rsid w:val="00FA6D6F"/>
    <w:rsid w:val="00FA7446"/>
    <w:rsid w:val="00FA790D"/>
    <w:rsid w:val="00FA7AAB"/>
    <w:rsid w:val="00FB0E8E"/>
    <w:rsid w:val="00FB10B1"/>
    <w:rsid w:val="00FB1B6A"/>
    <w:rsid w:val="00FB2948"/>
    <w:rsid w:val="00FB29FA"/>
    <w:rsid w:val="00FB2F9C"/>
    <w:rsid w:val="00FB36C5"/>
    <w:rsid w:val="00FB37A9"/>
    <w:rsid w:val="00FB37B7"/>
    <w:rsid w:val="00FB42C4"/>
    <w:rsid w:val="00FC00BC"/>
    <w:rsid w:val="00FC03C1"/>
    <w:rsid w:val="00FC0E35"/>
    <w:rsid w:val="00FC177E"/>
    <w:rsid w:val="00FC1ACB"/>
    <w:rsid w:val="00FC1D10"/>
    <w:rsid w:val="00FC253D"/>
    <w:rsid w:val="00FC2B6A"/>
    <w:rsid w:val="00FC32C0"/>
    <w:rsid w:val="00FC4174"/>
    <w:rsid w:val="00FC4857"/>
    <w:rsid w:val="00FC4B78"/>
    <w:rsid w:val="00FC5753"/>
    <w:rsid w:val="00FC5890"/>
    <w:rsid w:val="00FC63DA"/>
    <w:rsid w:val="00FC6B70"/>
    <w:rsid w:val="00FC6D92"/>
    <w:rsid w:val="00FC784C"/>
    <w:rsid w:val="00FD166E"/>
    <w:rsid w:val="00FD1ACB"/>
    <w:rsid w:val="00FD1DF8"/>
    <w:rsid w:val="00FD1F54"/>
    <w:rsid w:val="00FD3179"/>
    <w:rsid w:val="00FD3E16"/>
    <w:rsid w:val="00FD4879"/>
    <w:rsid w:val="00FD4A0B"/>
    <w:rsid w:val="00FD5336"/>
    <w:rsid w:val="00FD5CB7"/>
    <w:rsid w:val="00FD611C"/>
    <w:rsid w:val="00FD62EB"/>
    <w:rsid w:val="00FD68BE"/>
    <w:rsid w:val="00FD71DC"/>
    <w:rsid w:val="00FD725A"/>
    <w:rsid w:val="00FD76CC"/>
    <w:rsid w:val="00FD7CFA"/>
    <w:rsid w:val="00FD7F36"/>
    <w:rsid w:val="00FE035A"/>
    <w:rsid w:val="00FE04E1"/>
    <w:rsid w:val="00FE074B"/>
    <w:rsid w:val="00FE0820"/>
    <w:rsid w:val="00FE0DFA"/>
    <w:rsid w:val="00FE1991"/>
    <w:rsid w:val="00FE1C13"/>
    <w:rsid w:val="00FE1D7D"/>
    <w:rsid w:val="00FE1E71"/>
    <w:rsid w:val="00FE2011"/>
    <w:rsid w:val="00FE2358"/>
    <w:rsid w:val="00FE26EF"/>
    <w:rsid w:val="00FE27FC"/>
    <w:rsid w:val="00FE2849"/>
    <w:rsid w:val="00FE2991"/>
    <w:rsid w:val="00FE2D89"/>
    <w:rsid w:val="00FE3179"/>
    <w:rsid w:val="00FE398F"/>
    <w:rsid w:val="00FE3EF8"/>
    <w:rsid w:val="00FE437F"/>
    <w:rsid w:val="00FE492B"/>
    <w:rsid w:val="00FE4991"/>
    <w:rsid w:val="00FE4E9C"/>
    <w:rsid w:val="00FE51CE"/>
    <w:rsid w:val="00FE5242"/>
    <w:rsid w:val="00FE57B4"/>
    <w:rsid w:val="00FE607A"/>
    <w:rsid w:val="00FE6474"/>
    <w:rsid w:val="00FE6A13"/>
    <w:rsid w:val="00FE6A9D"/>
    <w:rsid w:val="00FE7241"/>
    <w:rsid w:val="00FF101F"/>
    <w:rsid w:val="00FF10C8"/>
    <w:rsid w:val="00FF1B09"/>
    <w:rsid w:val="00FF245D"/>
    <w:rsid w:val="00FF26ED"/>
    <w:rsid w:val="00FF27D8"/>
    <w:rsid w:val="00FF2967"/>
    <w:rsid w:val="00FF3DA5"/>
    <w:rsid w:val="00FF3DD8"/>
    <w:rsid w:val="00FF4A06"/>
    <w:rsid w:val="00FF5399"/>
    <w:rsid w:val="00FF563F"/>
    <w:rsid w:val="00FF57FC"/>
    <w:rsid w:val="00FF7033"/>
    <w:rsid w:val="00FF7202"/>
    <w:rsid w:val="00FF754C"/>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D7E1"/>
  <w15:docId w15:val="{CC55ED97-AC68-4996-8061-0F578C1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4481B"/>
    <w:pPr>
      <w:widowControl w:val="0"/>
      <w:adjustRightInd w:val="0"/>
      <w:snapToGrid w:val="0"/>
      <w:spacing w:line="500" w:lineRule="exact"/>
      <w:ind w:firstLineChars="200" w:firstLine="200"/>
      <w:jc w:val="both"/>
    </w:pPr>
    <w:rPr>
      <w:rFonts w:ascii="Times New Roman" w:eastAsia="仿宋_GB2312" w:hAnsi="Times New Roman"/>
      <w:sz w:val="28"/>
    </w:rPr>
  </w:style>
  <w:style w:type="paragraph" w:styleId="1">
    <w:name w:val="heading 1"/>
    <w:basedOn w:val="a0"/>
    <w:next w:val="a0"/>
    <w:link w:val="10"/>
    <w:uiPriority w:val="99"/>
    <w:qFormat/>
    <w:rsid w:val="003B4A1B"/>
    <w:pPr>
      <w:keepNext/>
      <w:keepLines/>
      <w:numPr>
        <w:numId w:val="2"/>
      </w:numPr>
      <w:spacing w:beforeLines="50" w:before="50" w:afterLines="50" w:after="50"/>
      <w:ind w:firstLineChars="0"/>
      <w:jc w:val="left"/>
      <w:outlineLvl w:val="0"/>
    </w:pPr>
    <w:rPr>
      <w:b/>
      <w:bCs/>
      <w:kern w:val="44"/>
      <w:sz w:val="32"/>
      <w:szCs w:val="44"/>
    </w:rPr>
  </w:style>
  <w:style w:type="paragraph" w:styleId="2">
    <w:name w:val="heading 2"/>
    <w:link w:val="20"/>
    <w:uiPriority w:val="99"/>
    <w:qFormat/>
    <w:rsid w:val="00F4481B"/>
    <w:pPr>
      <w:keepNext/>
      <w:keepLines/>
      <w:numPr>
        <w:ilvl w:val="1"/>
        <w:numId w:val="2"/>
      </w:numPr>
      <w:spacing w:beforeLines="50" w:before="50" w:afterLines="50" w:after="50" w:line="500" w:lineRule="exact"/>
      <w:ind w:left="0"/>
      <w:outlineLvl w:val="1"/>
    </w:pPr>
    <w:rPr>
      <w:rFonts w:ascii="Times New Roman" w:eastAsia="仿宋_GB2312" w:hAnsi="Times New Roman" w:cstheme="majorBidi"/>
      <w:b/>
      <w:bCs/>
      <w:sz w:val="28"/>
      <w:szCs w:val="32"/>
    </w:rPr>
  </w:style>
  <w:style w:type="paragraph" w:styleId="30">
    <w:name w:val="heading 3"/>
    <w:link w:val="31"/>
    <w:uiPriority w:val="99"/>
    <w:qFormat/>
    <w:rsid w:val="00A432D0"/>
    <w:pPr>
      <w:keepNext/>
      <w:keepLines/>
      <w:numPr>
        <w:ilvl w:val="2"/>
        <w:numId w:val="2"/>
      </w:numPr>
      <w:spacing w:beforeLines="50" w:before="190" w:afterLines="50" w:after="190" w:line="400" w:lineRule="exact"/>
      <w:ind w:left="0"/>
      <w:outlineLvl w:val="2"/>
    </w:pPr>
    <w:rPr>
      <w:rFonts w:ascii="Times New Roman" w:eastAsia="仿宋_GB2312" w:hAnsi="Times New Roman"/>
      <w:b/>
      <w:bCs/>
      <w:sz w:val="28"/>
      <w:szCs w:val="32"/>
    </w:rPr>
  </w:style>
  <w:style w:type="paragraph" w:styleId="4">
    <w:name w:val="heading 4"/>
    <w:basedOn w:val="a0"/>
    <w:next w:val="a0"/>
    <w:link w:val="40"/>
    <w:uiPriority w:val="99"/>
    <w:qFormat/>
    <w:rsid w:val="000B6A79"/>
    <w:pPr>
      <w:keepNext/>
      <w:keepLines/>
      <w:numPr>
        <w:ilvl w:val="3"/>
        <w:numId w:val="2"/>
      </w:numPr>
      <w:ind w:firstLineChars="0"/>
      <w:jc w:val="left"/>
      <w:outlineLvl w:val="3"/>
    </w:pPr>
    <w:rPr>
      <w:rFonts w:cstheme="majorBidi"/>
      <w:b/>
      <w:bCs/>
      <w:szCs w:val="28"/>
    </w:rPr>
  </w:style>
  <w:style w:type="paragraph" w:styleId="5">
    <w:name w:val="heading 5"/>
    <w:basedOn w:val="a0"/>
    <w:next w:val="a0"/>
    <w:link w:val="50"/>
    <w:uiPriority w:val="99"/>
    <w:qFormat/>
    <w:rsid w:val="00377A06"/>
    <w:pPr>
      <w:keepNext/>
      <w:keepLines/>
      <w:numPr>
        <w:ilvl w:val="4"/>
        <w:numId w:val="2"/>
      </w:numPr>
      <w:spacing w:beforeLines="50" w:before="50" w:afterLines="50" w:after="50" w:line="400" w:lineRule="exact"/>
      <w:ind w:firstLineChars="0"/>
      <w:outlineLvl w:val="4"/>
    </w:pPr>
    <w:rPr>
      <w:b/>
      <w:bCs/>
      <w:szCs w:val="28"/>
    </w:rPr>
  </w:style>
  <w:style w:type="paragraph" w:styleId="6">
    <w:name w:val="heading 6"/>
    <w:basedOn w:val="a0"/>
    <w:next w:val="a0"/>
    <w:link w:val="60"/>
    <w:uiPriority w:val="9"/>
    <w:unhideWhenUsed/>
    <w:rsid w:val="00805F26"/>
    <w:pPr>
      <w:keepNext/>
      <w:keepLines/>
      <w:numPr>
        <w:ilvl w:val="5"/>
        <w:numId w:val="1"/>
      </w:numPr>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semiHidden/>
    <w:unhideWhenUsed/>
    <w:rsid w:val="004C2627"/>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0"/>
    <w:next w:val="a0"/>
    <w:link w:val="80"/>
    <w:uiPriority w:val="9"/>
    <w:semiHidden/>
    <w:unhideWhenUsed/>
    <w:qFormat/>
    <w:rsid w:val="004C2627"/>
    <w:pPr>
      <w:keepNext/>
      <w:keepLines/>
      <w:numPr>
        <w:ilvl w:val="7"/>
        <w:numId w:val="1"/>
      </w:numPr>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0"/>
    <w:next w:val="a0"/>
    <w:link w:val="90"/>
    <w:uiPriority w:val="9"/>
    <w:semiHidden/>
    <w:unhideWhenUsed/>
    <w:qFormat/>
    <w:rsid w:val="004C2627"/>
    <w:pPr>
      <w:keepNext/>
      <w:keepLines/>
      <w:numPr>
        <w:ilvl w:val="8"/>
        <w:numId w:val="1"/>
      </w:numPr>
      <w:spacing w:before="240" w:after="64" w:line="320" w:lineRule="auto"/>
      <w:ind w:firstLineChars="0" w:firstLine="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标题 3 字符"/>
    <w:basedOn w:val="a1"/>
    <w:link w:val="30"/>
    <w:uiPriority w:val="99"/>
    <w:qFormat/>
    <w:rsid w:val="00A432D0"/>
    <w:rPr>
      <w:rFonts w:ascii="Times New Roman" w:eastAsia="仿宋_GB2312" w:hAnsi="Times New Roman"/>
      <w:b/>
      <w:bCs/>
      <w:sz w:val="28"/>
      <w:szCs w:val="32"/>
    </w:rPr>
  </w:style>
  <w:style w:type="paragraph" w:styleId="a4">
    <w:name w:val="Date"/>
    <w:basedOn w:val="a0"/>
    <w:next w:val="a0"/>
    <w:link w:val="a5"/>
    <w:uiPriority w:val="99"/>
    <w:unhideWhenUsed/>
    <w:rsid w:val="003A1699"/>
    <w:pPr>
      <w:ind w:leftChars="2500" w:left="100"/>
    </w:pPr>
  </w:style>
  <w:style w:type="character" w:customStyle="1" w:styleId="a5">
    <w:name w:val="日期 字符"/>
    <w:basedOn w:val="a1"/>
    <w:link w:val="a4"/>
    <w:uiPriority w:val="99"/>
    <w:qFormat/>
    <w:rsid w:val="003A1699"/>
  </w:style>
  <w:style w:type="character" w:customStyle="1" w:styleId="10">
    <w:name w:val="标题 1 字符"/>
    <w:basedOn w:val="a1"/>
    <w:link w:val="1"/>
    <w:uiPriority w:val="99"/>
    <w:qFormat/>
    <w:rsid w:val="003B4A1B"/>
    <w:rPr>
      <w:rFonts w:ascii="Times New Roman" w:eastAsia="仿宋_GB2312" w:hAnsi="Times New Roman"/>
      <w:b/>
      <w:bCs/>
      <w:kern w:val="44"/>
      <w:sz w:val="32"/>
      <w:szCs w:val="44"/>
    </w:rPr>
  </w:style>
  <w:style w:type="character" w:customStyle="1" w:styleId="20">
    <w:name w:val="标题 2 字符"/>
    <w:basedOn w:val="a1"/>
    <w:link w:val="2"/>
    <w:uiPriority w:val="99"/>
    <w:qFormat/>
    <w:rsid w:val="00F4481B"/>
    <w:rPr>
      <w:rFonts w:ascii="Times New Roman" w:eastAsia="仿宋_GB2312" w:hAnsi="Times New Roman" w:cstheme="majorBidi"/>
      <w:b/>
      <w:bCs/>
      <w:sz w:val="28"/>
      <w:szCs w:val="32"/>
    </w:rPr>
  </w:style>
  <w:style w:type="character" w:customStyle="1" w:styleId="40">
    <w:name w:val="标题 4 字符"/>
    <w:basedOn w:val="a1"/>
    <w:link w:val="4"/>
    <w:uiPriority w:val="99"/>
    <w:qFormat/>
    <w:rsid w:val="000B6A79"/>
    <w:rPr>
      <w:rFonts w:ascii="Times New Roman" w:eastAsia="仿宋_GB2312" w:hAnsi="Times New Roman" w:cstheme="majorBidi"/>
      <w:b/>
      <w:bCs/>
      <w:sz w:val="28"/>
      <w:szCs w:val="28"/>
    </w:rPr>
  </w:style>
  <w:style w:type="paragraph" w:styleId="a6">
    <w:name w:val="Title"/>
    <w:basedOn w:val="a0"/>
    <w:next w:val="a0"/>
    <w:link w:val="a7"/>
    <w:uiPriority w:val="10"/>
    <w:rsid w:val="00805F26"/>
    <w:pPr>
      <w:spacing w:before="240" w:after="60"/>
      <w:jc w:val="center"/>
      <w:outlineLvl w:val="0"/>
    </w:pPr>
    <w:rPr>
      <w:rFonts w:asciiTheme="majorHAnsi" w:eastAsiaTheme="majorEastAsia" w:hAnsiTheme="majorHAnsi" w:cstheme="majorBidi"/>
      <w:b/>
      <w:bCs/>
      <w:sz w:val="32"/>
      <w:szCs w:val="32"/>
    </w:rPr>
  </w:style>
  <w:style w:type="character" w:customStyle="1" w:styleId="a7">
    <w:name w:val="标题 字符"/>
    <w:basedOn w:val="a1"/>
    <w:link w:val="a6"/>
    <w:uiPriority w:val="10"/>
    <w:rsid w:val="00805F26"/>
    <w:rPr>
      <w:rFonts w:asciiTheme="majorHAnsi" w:eastAsiaTheme="majorEastAsia" w:hAnsiTheme="majorHAnsi" w:cstheme="majorBidi"/>
      <w:b/>
      <w:bCs/>
      <w:sz w:val="32"/>
      <w:szCs w:val="32"/>
    </w:rPr>
  </w:style>
  <w:style w:type="character" w:customStyle="1" w:styleId="50">
    <w:name w:val="标题 5 字符"/>
    <w:basedOn w:val="a1"/>
    <w:link w:val="5"/>
    <w:uiPriority w:val="99"/>
    <w:qFormat/>
    <w:rsid w:val="00E43B92"/>
    <w:rPr>
      <w:rFonts w:ascii="Times New Roman" w:eastAsia="仿宋_GB2312" w:hAnsi="Times New Roman"/>
      <w:b/>
      <w:bCs/>
      <w:sz w:val="28"/>
      <w:szCs w:val="28"/>
    </w:rPr>
  </w:style>
  <w:style w:type="character" w:customStyle="1" w:styleId="60">
    <w:name w:val="标题 6 字符"/>
    <w:basedOn w:val="a1"/>
    <w:link w:val="6"/>
    <w:uiPriority w:val="9"/>
    <w:rsid w:val="00805F26"/>
    <w:rPr>
      <w:rFonts w:asciiTheme="majorHAnsi" w:eastAsiaTheme="majorEastAsia" w:hAnsiTheme="majorHAnsi" w:cstheme="majorBidi"/>
      <w:b/>
      <w:bCs/>
      <w:sz w:val="24"/>
      <w:szCs w:val="24"/>
    </w:rPr>
  </w:style>
  <w:style w:type="character" w:customStyle="1" w:styleId="70">
    <w:name w:val="标题 7 字符"/>
    <w:basedOn w:val="a1"/>
    <w:link w:val="7"/>
    <w:uiPriority w:val="9"/>
    <w:semiHidden/>
    <w:rsid w:val="004C2627"/>
    <w:rPr>
      <w:rFonts w:ascii="Times New Roman" w:eastAsia="仿宋_GB2312" w:hAnsi="Times New Roman"/>
      <w:b/>
      <w:bCs/>
      <w:sz w:val="24"/>
      <w:szCs w:val="24"/>
    </w:rPr>
  </w:style>
  <w:style w:type="character" w:customStyle="1" w:styleId="80">
    <w:name w:val="标题 8 字符"/>
    <w:basedOn w:val="a1"/>
    <w:link w:val="8"/>
    <w:uiPriority w:val="9"/>
    <w:semiHidden/>
    <w:rsid w:val="004C2627"/>
    <w:rPr>
      <w:rFonts w:asciiTheme="majorHAnsi" w:eastAsiaTheme="majorEastAsia" w:hAnsiTheme="majorHAnsi" w:cstheme="majorBidi"/>
      <w:sz w:val="24"/>
      <w:szCs w:val="24"/>
    </w:rPr>
  </w:style>
  <w:style w:type="character" w:customStyle="1" w:styleId="90">
    <w:name w:val="标题 9 字符"/>
    <w:basedOn w:val="a1"/>
    <w:link w:val="9"/>
    <w:uiPriority w:val="9"/>
    <w:semiHidden/>
    <w:rsid w:val="004C2627"/>
    <w:rPr>
      <w:rFonts w:asciiTheme="majorHAnsi" w:eastAsiaTheme="majorEastAsia" w:hAnsiTheme="majorHAnsi" w:cstheme="majorBidi"/>
      <w:sz w:val="28"/>
    </w:rPr>
  </w:style>
  <w:style w:type="character" w:styleId="a8">
    <w:name w:val="annotation reference"/>
    <w:basedOn w:val="a1"/>
    <w:unhideWhenUsed/>
    <w:qFormat/>
    <w:rsid w:val="00323892"/>
    <w:rPr>
      <w:sz w:val="21"/>
      <w:szCs w:val="21"/>
    </w:rPr>
  </w:style>
  <w:style w:type="paragraph" w:styleId="a9">
    <w:name w:val="annotation text"/>
    <w:aliases w:val="正文，zhna"/>
    <w:basedOn w:val="a0"/>
    <w:link w:val="aa"/>
    <w:unhideWhenUsed/>
    <w:qFormat/>
    <w:rsid w:val="0028686B"/>
    <w:pPr>
      <w:spacing w:line="240" w:lineRule="auto"/>
      <w:jc w:val="left"/>
    </w:pPr>
    <w:rPr>
      <w:sz w:val="21"/>
    </w:rPr>
  </w:style>
  <w:style w:type="character" w:customStyle="1" w:styleId="aa">
    <w:name w:val="批注文字 字符"/>
    <w:aliases w:val="正文，zhna 字符"/>
    <w:basedOn w:val="a1"/>
    <w:link w:val="a9"/>
    <w:qFormat/>
    <w:rsid w:val="0028686B"/>
    <w:rPr>
      <w:rFonts w:ascii="Times New Roman" w:eastAsia="仿宋_GB2312" w:hAnsi="Times New Roman"/>
    </w:rPr>
  </w:style>
  <w:style w:type="paragraph" w:styleId="ab">
    <w:name w:val="annotation subject"/>
    <w:basedOn w:val="a9"/>
    <w:next w:val="a9"/>
    <w:link w:val="ac"/>
    <w:uiPriority w:val="99"/>
    <w:unhideWhenUsed/>
    <w:rsid w:val="00323892"/>
    <w:rPr>
      <w:b/>
      <w:bCs/>
    </w:rPr>
  </w:style>
  <w:style w:type="character" w:customStyle="1" w:styleId="ac">
    <w:name w:val="批注主题 字符"/>
    <w:basedOn w:val="aa"/>
    <w:link w:val="ab"/>
    <w:uiPriority w:val="99"/>
    <w:qFormat/>
    <w:rsid w:val="00323892"/>
    <w:rPr>
      <w:rFonts w:ascii="Times New Roman" w:eastAsia="仿宋_GB2312" w:hAnsi="Times New Roman"/>
      <w:b/>
      <w:bCs/>
      <w:sz w:val="28"/>
    </w:rPr>
  </w:style>
  <w:style w:type="paragraph" w:styleId="ad">
    <w:name w:val="List Paragraph"/>
    <w:aliases w:val="标题1.2,列出段落,列表段落1,列出段落9"/>
    <w:basedOn w:val="a0"/>
    <w:link w:val="ae"/>
    <w:uiPriority w:val="34"/>
    <w:qFormat/>
    <w:rsid w:val="00D0795E"/>
    <w:pPr>
      <w:spacing w:line="240" w:lineRule="auto"/>
      <w:ind w:firstLine="420"/>
    </w:pPr>
    <w:rPr>
      <w:rFonts w:asciiTheme="minorHAnsi" w:eastAsiaTheme="minorEastAsia" w:hAnsiTheme="minorHAnsi"/>
      <w:sz w:val="21"/>
    </w:rPr>
  </w:style>
  <w:style w:type="paragraph" w:styleId="af">
    <w:name w:val="caption"/>
    <w:basedOn w:val="a0"/>
    <w:next w:val="a0"/>
    <w:link w:val="af0"/>
    <w:unhideWhenUsed/>
    <w:qFormat/>
    <w:rsid w:val="00265661"/>
    <w:pPr>
      <w:spacing w:beforeLines="30" w:before="30" w:afterLines="30" w:after="30" w:line="400" w:lineRule="exact"/>
      <w:ind w:firstLineChars="0" w:firstLine="0"/>
      <w:jc w:val="center"/>
    </w:pPr>
    <w:rPr>
      <w:rFonts w:cstheme="majorBidi"/>
      <w:b/>
      <w:sz w:val="24"/>
      <w:szCs w:val="20"/>
    </w:rPr>
  </w:style>
  <w:style w:type="paragraph" w:styleId="af1">
    <w:name w:val="No Spacing"/>
    <w:uiPriority w:val="1"/>
    <w:rsid w:val="009732AE"/>
    <w:pPr>
      <w:widowControl w:val="0"/>
      <w:ind w:firstLineChars="200" w:firstLine="200"/>
      <w:jc w:val="both"/>
    </w:pPr>
    <w:rPr>
      <w:rFonts w:ascii="Times New Roman" w:eastAsia="仿宋_GB2312" w:hAnsi="Times New Roman"/>
      <w:sz w:val="28"/>
    </w:rPr>
  </w:style>
  <w:style w:type="table" w:customStyle="1" w:styleId="TableNormal">
    <w:name w:val="Table Normal"/>
    <w:uiPriority w:val="2"/>
    <w:semiHidden/>
    <w:unhideWhenUsed/>
    <w:qFormat/>
    <w:rsid w:val="00AA6D9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AA6D91"/>
    <w:pPr>
      <w:autoSpaceDE w:val="0"/>
      <w:autoSpaceDN w:val="0"/>
      <w:spacing w:line="240" w:lineRule="auto"/>
      <w:ind w:firstLineChars="0" w:firstLine="0"/>
      <w:jc w:val="center"/>
    </w:pPr>
    <w:rPr>
      <w:rFonts w:ascii="仿宋_GB2312" w:hAnsi="仿宋_GB2312" w:cs="仿宋_GB2312"/>
      <w:kern w:val="0"/>
      <w:sz w:val="22"/>
      <w:lang w:eastAsia="en-US"/>
    </w:rPr>
  </w:style>
  <w:style w:type="character" w:customStyle="1" w:styleId="Char">
    <w:name w:val="图片 Char"/>
    <w:basedOn w:val="a1"/>
    <w:link w:val="af2"/>
    <w:rsid w:val="000F3FEC"/>
    <w:rPr>
      <w:rFonts w:eastAsia="宋体"/>
    </w:rPr>
  </w:style>
  <w:style w:type="paragraph" w:customStyle="1" w:styleId="af2">
    <w:name w:val="图片"/>
    <w:basedOn w:val="a0"/>
    <w:next w:val="a0"/>
    <w:link w:val="Char"/>
    <w:rsid w:val="000F3FEC"/>
    <w:pPr>
      <w:keepNext/>
      <w:spacing w:beforeLines="100" w:line="0" w:lineRule="atLeast"/>
      <w:ind w:firstLineChars="0" w:firstLine="0"/>
      <w:jc w:val="center"/>
    </w:pPr>
    <w:rPr>
      <w:rFonts w:asciiTheme="minorHAnsi" w:eastAsia="宋体" w:hAnsiTheme="minorHAnsi"/>
      <w:sz w:val="21"/>
    </w:rPr>
  </w:style>
  <w:style w:type="character" w:customStyle="1" w:styleId="Char0">
    <w:name w:val="表标题 Char"/>
    <w:basedOn w:val="a1"/>
    <w:link w:val="af3"/>
    <w:rsid w:val="000F3FEC"/>
    <w:rPr>
      <w:rFonts w:eastAsia="宋体"/>
      <w:b/>
    </w:rPr>
  </w:style>
  <w:style w:type="paragraph" w:customStyle="1" w:styleId="af3">
    <w:name w:val="表标题"/>
    <w:basedOn w:val="a0"/>
    <w:link w:val="Char0"/>
    <w:rsid w:val="000F3FEC"/>
    <w:pPr>
      <w:keepNext/>
      <w:spacing w:beforeLines="50" w:line="360" w:lineRule="auto"/>
      <w:ind w:firstLineChars="0" w:firstLine="0"/>
      <w:jc w:val="center"/>
    </w:pPr>
    <w:rPr>
      <w:rFonts w:asciiTheme="minorHAnsi" w:eastAsia="宋体" w:hAnsiTheme="minorHAnsi"/>
      <w:b/>
      <w:sz w:val="21"/>
    </w:rPr>
  </w:style>
  <w:style w:type="paragraph" w:customStyle="1" w:styleId="af4">
    <w:name w:val="表格居中不加粗/图题"/>
    <w:basedOn w:val="a0"/>
    <w:qFormat/>
    <w:rsid w:val="000F3FEC"/>
    <w:pPr>
      <w:widowControl/>
      <w:spacing w:line="240" w:lineRule="atLeast"/>
      <w:ind w:firstLineChars="0" w:firstLine="0"/>
      <w:jc w:val="center"/>
      <w:textAlignment w:val="baseline"/>
    </w:pPr>
    <w:rPr>
      <w:rFonts w:cs="Times New Roman"/>
      <w:kern w:val="0"/>
      <w:sz w:val="21"/>
      <w:szCs w:val="20"/>
    </w:rPr>
  </w:style>
  <w:style w:type="paragraph" w:customStyle="1" w:styleId="af5">
    <w:name w:val="表加粗居中"/>
    <w:basedOn w:val="af4"/>
    <w:rsid w:val="000F3FEC"/>
    <w:pPr>
      <w:widowControl w:val="0"/>
    </w:pPr>
    <w:rPr>
      <w:b/>
    </w:rPr>
  </w:style>
  <w:style w:type="character" w:styleId="af6">
    <w:name w:val="Emphasis"/>
    <w:basedOn w:val="a1"/>
    <w:uiPriority w:val="20"/>
    <w:qFormat/>
    <w:rsid w:val="00B15EF8"/>
    <w:rPr>
      <w:i/>
      <w:iCs/>
    </w:rPr>
  </w:style>
  <w:style w:type="table" w:styleId="af7">
    <w:name w:val="Table Grid"/>
    <w:aliases w:val="网格型88,网格型c,黄桥表,灰度表格,灰度表格1,灰度表格2,灰度表格11,灰度表格3,灰度表格12,灰度表格4,灰度表格13,灰度表格21,灰度表格111,灰度表格31,灰度表格121,灰度表格5,灰度表格14,灰度表格22,灰度表格112,灰度表格32,灰度表格122,网格型表格,正文+宋体,网格型刘,网格型模版,专业网格,Table 1,网格型-中对齐,三线表,网格型!,表格虚线,表格样式,张杰网格型,A_GZ网格型,表格类型,lily 表格,(环评报告表）,方欣网格型,定制网格型"/>
    <w:basedOn w:val="a2"/>
    <w:uiPriority w:val="59"/>
    <w:qFormat/>
    <w:rsid w:val="00B1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A正文"/>
    <w:basedOn w:val="a0"/>
    <w:rsid w:val="00B15EF8"/>
    <w:rPr>
      <w:rFonts w:cs="Times New Roman"/>
      <w:szCs w:val="24"/>
    </w:rPr>
  </w:style>
  <w:style w:type="paragraph" w:customStyle="1" w:styleId="af9">
    <w:name w:val="表格数字右不缩进"/>
    <w:basedOn w:val="a0"/>
    <w:rsid w:val="00B15EF8"/>
    <w:pPr>
      <w:widowControl/>
      <w:spacing w:line="240" w:lineRule="atLeast"/>
      <w:ind w:firstLineChars="0" w:firstLine="0"/>
      <w:jc w:val="right"/>
      <w:textAlignment w:val="baseline"/>
    </w:pPr>
    <w:rPr>
      <w:rFonts w:cs="Times New Roman"/>
      <w:kern w:val="0"/>
      <w:sz w:val="21"/>
      <w:szCs w:val="20"/>
    </w:rPr>
  </w:style>
  <w:style w:type="paragraph" w:styleId="afa">
    <w:name w:val="Body Text"/>
    <w:basedOn w:val="a0"/>
    <w:link w:val="afb"/>
    <w:uiPriority w:val="1"/>
    <w:rsid w:val="00676CDB"/>
    <w:pPr>
      <w:autoSpaceDE w:val="0"/>
      <w:autoSpaceDN w:val="0"/>
      <w:spacing w:line="240" w:lineRule="auto"/>
      <w:ind w:firstLineChars="0" w:firstLine="0"/>
      <w:jc w:val="left"/>
    </w:pPr>
    <w:rPr>
      <w:rFonts w:ascii="仿宋_GB2312" w:hAnsi="仿宋_GB2312" w:cs="仿宋_GB2312"/>
      <w:kern w:val="0"/>
      <w:szCs w:val="28"/>
      <w:lang w:eastAsia="en-US"/>
    </w:rPr>
  </w:style>
  <w:style w:type="character" w:customStyle="1" w:styleId="afb">
    <w:name w:val="正文文本 字符"/>
    <w:basedOn w:val="a1"/>
    <w:link w:val="afa"/>
    <w:uiPriority w:val="1"/>
    <w:rsid w:val="00676CDB"/>
    <w:rPr>
      <w:rFonts w:ascii="仿宋_GB2312" w:eastAsia="仿宋_GB2312" w:hAnsi="仿宋_GB2312" w:cs="仿宋_GB2312"/>
      <w:kern w:val="0"/>
      <w:sz w:val="28"/>
      <w:szCs w:val="28"/>
      <w:lang w:eastAsia="en-US"/>
    </w:rPr>
  </w:style>
  <w:style w:type="character" w:styleId="afc">
    <w:name w:val="Placeholder Text"/>
    <w:basedOn w:val="a1"/>
    <w:uiPriority w:val="99"/>
    <w:semiHidden/>
    <w:rsid w:val="00C02F29"/>
    <w:rPr>
      <w:color w:val="808080"/>
    </w:rPr>
  </w:style>
  <w:style w:type="paragraph" w:styleId="TOC">
    <w:name w:val="TOC Heading"/>
    <w:basedOn w:val="1"/>
    <w:next w:val="a0"/>
    <w:uiPriority w:val="39"/>
    <w:unhideWhenUsed/>
    <w:qFormat/>
    <w:rsid w:val="005C341B"/>
    <w:pPr>
      <w:widowControl/>
      <w:numPr>
        <w:numId w:val="0"/>
      </w:numPr>
      <w:spacing w:beforeLines="0" w:before="240" w:afterLines="0" w:after="0" w:line="259" w:lineRule="auto"/>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a0"/>
    <w:next w:val="a0"/>
    <w:autoRedefine/>
    <w:uiPriority w:val="39"/>
    <w:unhideWhenUsed/>
    <w:rsid w:val="00CA0A53"/>
    <w:pPr>
      <w:tabs>
        <w:tab w:val="right" w:leader="dot" w:pos="9072"/>
      </w:tabs>
      <w:ind w:firstLineChars="0" w:firstLine="0"/>
      <w:jc w:val="center"/>
    </w:pPr>
    <w:rPr>
      <w:rFonts w:cs="Times New Roman"/>
      <w:b/>
      <w:noProof/>
      <w:szCs w:val="28"/>
    </w:rPr>
  </w:style>
  <w:style w:type="paragraph" w:styleId="TOC2">
    <w:name w:val="toc 2"/>
    <w:basedOn w:val="a0"/>
    <w:next w:val="a0"/>
    <w:autoRedefine/>
    <w:uiPriority w:val="39"/>
    <w:unhideWhenUsed/>
    <w:rsid w:val="002A5A23"/>
    <w:pPr>
      <w:tabs>
        <w:tab w:val="right" w:leader="dot" w:pos="9072"/>
      </w:tabs>
      <w:ind w:leftChars="200" w:left="560" w:firstLineChars="0" w:firstLine="0"/>
      <w:jc w:val="left"/>
    </w:pPr>
    <w:rPr>
      <w:rFonts w:cs="Times New Roman"/>
      <w:noProof/>
      <w:szCs w:val="24"/>
    </w:rPr>
  </w:style>
  <w:style w:type="character" w:styleId="afd">
    <w:name w:val="Hyperlink"/>
    <w:basedOn w:val="a1"/>
    <w:uiPriority w:val="99"/>
    <w:unhideWhenUsed/>
    <w:rsid w:val="005C341B"/>
    <w:rPr>
      <w:color w:val="0563C1" w:themeColor="hyperlink"/>
      <w:u w:val="single"/>
    </w:rPr>
  </w:style>
  <w:style w:type="paragraph" w:styleId="TOC3">
    <w:name w:val="toc 3"/>
    <w:basedOn w:val="a0"/>
    <w:next w:val="a0"/>
    <w:autoRedefine/>
    <w:uiPriority w:val="39"/>
    <w:unhideWhenUsed/>
    <w:rsid w:val="002A5A23"/>
    <w:pPr>
      <w:ind w:leftChars="400" w:left="840"/>
    </w:pPr>
    <w:rPr>
      <w:sz w:val="24"/>
    </w:rPr>
  </w:style>
  <w:style w:type="paragraph" w:styleId="afe">
    <w:name w:val="header"/>
    <w:aliases w:val="页眉1,页眉2,g,页眉zxl,g1,无页眉,页眉3,页眉11,页眉21,页眉12,页眉0,even,页眉18,页眉2 Char Char,页眉wj,g Char Char Char Char Char,g Char Char Char,页眉，DHCC 公司页眉,ITTHEADER,页眉，DHCC 公司页眉1,ITTHEADER1,页眉，DHCC 公司页眉2,ITTHEADER2,页眉，DHCC 公司页眉3,ITTHEADER3,页眉，DHCC 公司页眉11,ITTHEADER11,页眉2.,带"/>
    <w:basedOn w:val="a0"/>
    <w:link w:val="aff"/>
    <w:unhideWhenUsed/>
    <w:qFormat/>
    <w:rsid w:val="005C341B"/>
    <w:pPr>
      <w:pBdr>
        <w:bottom w:val="single" w:sz="6" w:space="1" w:color="auto"/>
      </w:pBdr>
      <w:tabs>
        <w:tab w:val="center" w:pos="4153"/>
        <w:tab w:val="right" w:pos="8306"/>
      </w:tabs>
      <w:spacing w:line="240" w:lineRule="atLeast"/>
      <w:jc w:val="center"/>
    </w:pPr>
    <w:rPr>
      <w:sz w:val="18"/>
      <w:szCs w:val="18"/>
    </w:rPr>
  </w:style>
  <w:style w:type="character" w:customStyle="1" w:styleId="aff">
    <w:name w:val="页眉 字符"/>
    <w:aliases w:val="页眉1 字符,页眉2 字符,g 字符,页眉zxl 字符,g1 字符,无页眉 字符,页眉3 字符,页眉11 字符,页眉21 字符,页眉12 字符,页眉0 字符,even 字符,页眉18 字符,页眉2 Char Char 字符,页眉wj 字符,g Char Char Char Char Char 字符,g Char Char Char 字符,页眉，DHCC 公司页眉 字符,ITTHEADER 字符,页眉，DHCC 公司页眉1 字符,ITTHEADER1 字符,页眉，DHCC 公司页眉2 字符"/>
    <w:basedOn w:val="a1"/>
    <w:link w:val="afe"/>
    <w:qFormat/>
    <w:rsid w:val="005C341B"/>
    <w:rPr>
      <w:rFonts w:ascii="Times New Roman" w:eastAsia="仿宋_GB2312" w:hAnsi="Times New Roman"/>
      <w:sz w:val="18"/>
      <w:szCs w:val="18"/>
    </w:rPr>
  </w:style>
  <w:style w:type="paragraph" w:styleId="aff0">
    <w:name w:val="footer"/>
    <w:basedOn w:val="a0"/>
    <w:link w:val="aff1"/>
    <w:uiPriority w:val="99"/>
    <w:unhideWhenUsed/>
    <w:qFormat/>
    <w:rsid w:val="005C341B"/>
    <w:pPr>
      <w:tabs>
        <w:tab w:val="center" w:pos="4153"/>
        <w:tab w:val="right" w:pos="8306"/>
      </w:tabs>
      <w:spacing w:line="240" w:lineRule="atLeast"/>
      <w:jc w:val="left"/>
    </w:pPr>
    <w:rPr>
      <w:sz w:val="18"/>
      <w:szCs w:val="18"/>
    </w:rPr>
  </w:style>
  <w:style w:type="character" w:customStyle="1" w:styleId="aff1">
    <w:name w:val="页脚 字符"/>
    <w:basedOn w:val="a1"/>
    <w:link w:val="aff0"/>
    <w:uiPriority w:val="99"/>
    <w:rsid w:val="005C341B"/>
    <w:rPr>
      <w:rFonts w:ascii="Times New Roman" w:eastAsia="仿宋_GB2312" w:hAnsi="Times New Roman"/>
      <w:sz w:val="18"/>
      <w:szCs w:val="18"/>
    </w:rPr>
  </w:style>
  <w:style w:type="paragraph" w:customStyle="1" w:styleId="aff2">
    <w:name w:val="表格标注"/>
    <w:basedOn w:val="af"/>
    <w:link w:val="aff3"/>
    <w:qFormat/>
    <w:rsid w:val="00FC177E"/>
    <w:pPr>
      <w:spacing w:line="240" w:lineRule="auto"/>
      <w:jc w:val="left"/>
    </w:pPr>
    <w:rPr>
      <w:b w:val="0"/>
      <w:noProof/>
      <w:sz w:val="21"/>
    </w:rPr>
  </w:style>
  <w:style w:type="character" w:customStyle="1" w:styleId="af0">
    <w:name w:val="题注 字符"/>
    <w:basedOn w:val="a1"/>
    <w:link w:val="af"/>
    <w:rsid w:val="00265661"/>
    <w:rPr>
      <w:rFonts w:ascii="Times New Roman" w:eastAsia="仿宋_GB2312" w:hAnsi="Times New Roman" w:cstheme="majorBidi"/>
      <w:b/>
      <w:sz w:val="24"/>
      <w:szCs w:val="20"/>
    </w:rPr>
  </w:style>
  <w:style w:type="character" w:customStyle="1" w:styleId="aff3">
    <w:name w:val="表格标注 字符"/>
    <w:basedOn w:val="af0"/>
    <w:link w:val="aff2"/>
    <w:rsid w:val="00FC177E"/>
    <w:rPr>
      <w:rFonts w:ascii="Times New Roman" w:eastAsia="仿宋_GB2312" w:hAnsi="Times New Roman" w:cstheme="majorBidi"/>
      <w:b w:val="0"/>
      <w:noProof/>
      <w:sz w:val="24"/>
      <w:szCs w:val="20"/>
    </w:rPr>
  </w:style>
  <w:style w:type="table" w:customStyle="1" w:styleId="11">
    <w:name w:val="表格主题1"/>
    <w:basedOn w:val="a2"/>
    <w:next w:val="aff4"/>
    <w:qFormat/>
    <w:rsid w:val="00D4582D"/>
    <w:pPr>
      <w:widowControl w:val="0"/>
      <w:spacing w:line="240" w:lineRule="atLeast"/>
    </w:pPr>
    <w:rPr>
      <w:rFonts w:ascii="Times New Roman" w:eastAsia="宋体" w:hAnsi="Times New Roman" w:cs="Times New Roman"/>
      <w:kern w:val="0"/>
      <w:sz w:val="20"/>
    </w:rPr>
    <w:tblPr>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Pr>
    <w:trPr>
      <w:jc w:val="center"/>
    </w:trPr>
    <w:tcPr>
      <w:vAlign w:val="center"/>
    </w:tcPr>
  </w:style>
  <w:style w:type="table" w:styleId="aff4">
    <w:name w:val="Table Theme"/>
    <w:basedOn w:val="a2"/>
    <w:uiPriority w:val="99"/>
    <w:semiHidden/>
    <w:unhideWhenUsed/>
    <w:rsid w:val="00D4582D"/>
    <w:pPr>
      <w:widowControl w:val="0"/>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1"/>
    <w:uiPriority w:val="22"/>
    <w:qFormat/>
    <w:rsid w:val="00D4582D"/>
    <w:rPr>
      <w:rFonts w:ascii="Times New Roman" w:eastAsia="仿宋_GB2312" w:hAnsi="Times New Roman"/>
      <w:b/>
      <w:bCs/>
      <w:i w:val="0"/>
      <w:sz w:val="28"/>
    </w:rPr>
  </w:style>
  <w:style w:type="paragraph" w:customStyle="1" w:styleId="aff6">
    <w:name w:val="表格数字"/>
    <w:basedOn w:val="a0"/>
    <w:link w:val="Char1"/>
    <w:rsid w:val="00D4582D"/>
    <w:pPr>
      <w:widowControl/>
      <w:spacing w:line="240" w:lineRule="atLeast"/>
      <w:ind w:rightChars="50" w:right="50" w:firstLineChars="0" w:firstLine="0"/>
      <w:jc w:val="right"/>
      <w:textAlignment w:val="baseline"/>
    </w:pPr>
    <w:rPr>
      <w:rFonts w:cs="Times New Roman"/>
      <w:kern w:val="0"/>
      <w:sz w:val="21"/>
      <w:szCs w:val="20"/>
    </w:rPr>
  </w:style>
  <w:style w:type="character" w:customStyle="1" w:styleId="Char1">
    <w:name w:val="表格数字 Char"/>
    <w:link w:val="aff6"/>
    <w:rsid w:val="00D4582D"/>
    <w:rPr>
      <w:rFonts w:ascii="Times New Roman" w:eastAsia="仿宋_GB2312" w:hAnsi="Times New Roman" w:cs="Times New Roman"/>
      <w:kern w:val="0"/>
      <w:szCs w:val="20"/>
    </w:rPr>
  </w:style>
  <w:style w:type="paragraph" w:styleId="aff7">
    <w:name w:val="Balloon Text"/>
    <w:basedOn w:val="a0"/>
    <w:link w:val="aff8"/>
    <w:uiPriority w:val="99"/>
    <w:unhideWhenUsed/>
    <w:rsid w:val="00D4582D"/>
    <w:pPr>
      <w:spacing w:line="240" w:lineRule="auto"/>
    </w:pPr>
    <w:rPr>
      <w:rFonts w:cs="Times New Roman"/>
      <w:sz w:val="18"/>
      <w:szCs w:val="18"/>
    </w:rPr>
  </w:style>
  <w:style w:type="character" w:customStyle="1" w:styleId="aff8">
    <w:name w:val="批注框文本 字符"/>
    <w:basedOn w:val="a1"/>
    <w:link w:val="aff7"/>
    <w:uiPriority w:val="99"/>
    <w:qFormat/>
    <w:rsid w:val="00D4582D"/>
    <w:rPr>
      <w:rFonts w:ascii="Times New Roman" w:eastAsia="仿宋_GB2312" w:hAnsi="Times New Roman" w:cs="Times New Roman"/>
      <w:sz w:val="18"/>
      <w:szCs w:val="18"/>
    </w:rPr>
  </w:style>
  <w:style w:type="paragraph" w:customStyle="1" w:styleId="aff9">
    <w:name w:val="表格文字靠左"/>
    <w:basedOn w:val="a0"/>
    <w:rsid w:val="00D4582D"/>
    <w:pPr>
      <w:widowControl/>
      <w:spacing w:line="240" w:lineRule="atLeast"/>
      <w:ind w:leftChars="10" w:left="10" w:firstLineChars="0" w:firstLine="0"/>
      <w:textAlignment w:val="baseline"/>
    </w:pPr>
    <w:rPr>
      <w:rFonts w:cs="Times New Roman"/>
      <w:kern w:val="0"/>
      <w:sz w:val="21"/>
      <w:szCs w:val="20"/>
    </w:rPr>
  </w:style>
  <w:style w:type="table" w:customStyle="1" w:styleId="12">
    <w:name w:val="网格型1"/>
    <w:basedOn w:val="a2"/>
    <w:next w:val="af7"/>
    <w:uiPriority w:val="99"/>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注"/>
    <w:basedOn w:val="a0"/>
    <w:rsid w:val="00D4582D"/>
    <w:pPr>
      <w:ind w:firstLine="480"/>
    </w:pPr>
    <w:rPr>
      <w:rFonts w:cs="Times New Roman"/>
      <w:sz w:val="18"/>
      <w:szCs w:val="22"/>
    </w:rPr>
  </w:style>
  <w:style w:type="table" w:customStyle="1" w:styleId="21">
    <w:name w:val="网格型2"/>
    <w:basedOn w:val="a2"/>
    <w:next w:val="af7"/>
    <w:uiPriority w:val="99"/>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表格文字靠左加粗"/>
    <w:basedOn w:val="aff9"/>
    <w:rsid w:val="00D4582D"/>
    <w:rPr>
      <w:b/>
    </w:rPr>
  </w:style>
  <w:style w:type="character" w:customStyle="1" w:styleId="affc">
    <w:name w:val="加粗"/>
    <w:basedOn w:val="a1"/>
    <w:uiPriority w:val="99"/>
    <w:rsid w:val="00D4582D"/>
    <w:rPr>
      <w:b/>
    </w:rPr>
  </w:style>
  <w:style w:type="paragraph" w:customStyle="1" w:styleId="affd">
    <w:name w:val="表格内文字"/>
    <w:basedOn w:val="a0"/>
    <w:rsid w:val="00D4582D"/>
    <w:pPr>
      <w:tabs>
        <w:tab w:val="left" w:pos="1980"/>
        <w:tab w:val="left" w:pos="3825"/>
        <w:tab w:val="left" w:pos="4680"/>
      </w:tabs>
      <w:spacing w:line="240" w:lineRule="auto"/>
      <w:jc w:val="left"/>
    </w:pPr>
    <w:rPr>
      <w:rFonts w:cs="Times New Roman"/>
      <w:bCs/>
      <w:kern w:val="0"/>
      <w:sz w:val="21"/>
    </w:rPr>
  </w:style>
  <w:style w:type="paragraph" w:customStyle="1" w:styleId="affe">
    <w:name w:val="表格"/>
    <w:basedOn w:val="a0"/>
    <w:link w:val="Char2"/>
    <w:rsid w:val="00D4582D"/>
    <w:pPr>
      <w:spacing w:before="120" w:line="240" w:lineRule="auto"/>
      <w:ind w:firstLineChars="0" w:firstLine="0"/>
      <w:jc w:val="center"/>
      <w:textAlignment w:val="baseline"/>
    </w:pPr>
    <w:rPr>
      <w:rFonts w:cs="Times New Roman"/>
      <w:kern w:val="0"/>
      <w:szCs w:val="20"/>
    </w:rPr>
  </w:style>
  <w:style w:type="character" w:customStyle="1" w:styleId="Char2">
    <w:name w:val="表格 Char"/>
    <w:aliases w:val="普通文字 Char Char Char Char Char Char,文字缩进 Char,孙普文字 Char,普通文字 Char3,普通文字 Char Char Char Char Char Char Char Char2,文字缩进1 Char,普通文字 Char Char Char1 Char,普通文字2 Char,普通文字 Char2 Char,普通文字 Char Char Char Char Char Char Char Char Char"/>
    <w:link w:val="affe"/>
    <w:rsid w:val="00D4582D"/>
    <w:rPr>
      <w:rFonts w:ascii="Times New Roman" w:eastAsia="仿宋_GB2312" w:hAnsi="Times New Roman" w:cs="Times New Roman"/>
      <w:kern w:val="0"/>
      <w:sz w:val="28"/>
      <w:szCs w:val="20"/>
    </w:rPr>
  </w:style>
  <w:style w:type="paragraph" w:customStyle="1" w:styleId="afff">
    <w:name w:val="表题"/>
    <w:basedOn w:val="a0"/>
    <w:link w:val="Char3"/>
    <w:rsid w:val="00D4582D"/>
    <w:pPr>
      <w:keepNext/>
      <w:ind w:firstLineChars="0" w:firstLine="0"/>
      <w:jc w:val="center"/>
    </w:pPr>
    <w:rPr>
      <w:rFonts w:cs="宋体"/>
      <w:b/>
      <w:sz w:val="24"/>
      <w:szCs w:val="22"/>
    </w:rPr>
  </w:style>
  <w:style w:type="character" w:customStyle="1" w:styleId="Char3">
    <w:name w:val="表题 Char"/>
    <w:aliases w:val="表题2 Char,表题3 Char,表题4 Char,表题21 Char,表题32 Char,表题5 Char,表题6 Char,表题7 Char,表题注 Char,表题注1 Char,表题33 Char,表题注2 Char,表题注3 Char,表题注4 Char,表题注5 Char,表题注6 Char,表题注7 Char,表题注8 Char,表题注9 Char,表题注10 Char,表题注11 Char,表题注21 Char,表题注12 Char,表题注22 Char"/>
    <w:link w:val="afff"/>
    <w:rsid w:val="00D4582D"/>
    <w:rPr>
      <w:rFonts w:ascii="Times New Roman" w:eastAsia="仿宋_GB2312" w:hAnsi="Times New Roman" w:cs="宋体"/>
      <w:b/>
      <w:sz w:val="24"/>
      <w:szCs w:val="22"/>
    </w:rPr>
  </w:style>
  <w:style w:type="table" w:customStyle="1" w:styleId="110">
    <w:name w:val="表格主题11"/>
    <w:basedOn w:val="a2"/>
    <w:next w:val="aff4"/>
    <w:rsid w:val="00D4582D"/>
    <w:pPr>
      <w:widowControl w:val="0"/>
      <w:spacing w:line="240" w:lineRule="atLeast"/>
    </w:pPr>
    <w:rPr>
      <w:rFonts w:ascii="Times New Roman" w:eastAsia="宋体" w:hAnsi="Times New Roman" w:cs="Times New Roman"/>
      <w:kern w:val="0"/>
      <w:sz w:val="20"/>
    </w:rPr>
    <w:tblPr>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Pr>
    <w:trPr>
      <w:jc w:val="center"/>
    </w:trPr>
    <w:tcPr>
      <w:vAlign w:val="center"/>
    </w:tcPr>
  </w:style>
  <w:style w:type="table" w:customStyle="1" w:styleId="32">
    <w:name w:val="网格型3"/>
    <w:basedOn w:val="a2"/>
    <w:next w:val="af7"/>
    <w:uiPriority w:val="99"/>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主题12"/>
    <w:basedOn w:val="a2"/>
    <w:next w:val="aff4"/>
    <w:rsid w:val="00D4582D"/>
    <w:pPr>
      <w:widowControl w:val="0"/>
      <w:spacing w:line="240" w:lineRule="atLeast"/>
    </w:pPr>
    <w:rPr>
      <w:rFonts w:ascii="Times New Roman" w:eastAsia="宋体" w:hAnsi="Times New Roman" w:cs="Times New Roman"/>
      <w:kern w:val="0"/>
      <w:sz w:val="20"/>
    </w:rPr>
    <w:tblPr>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Pr>
    <w:trPr>
      <w:jc w:val="center"/>
    </w:trPr>
    <w:tcPr>
      <w:vAlign w:val="center"/>
    </w:tcPr>
  </w:style>
  <w:style w:type="paragraph" w:customStyle="1" w:styleId="afff0">
    <w:name w:val="表格各项标题"/>
    <w:basedOn w:val="a0"/>
    <w:link w:val="Char4"/>
    <w:rsid w:val="00D4582D"/>
    <w:pPr>
      <w:spacing w:line="240" w:lineRule="auto"/>
      <w:ind w:firstLineChars="0" w:firstLine="0"/>
      <w:jc w:val="center"/>
    </w:pPr>
    <w:rPr>
      <w:rFonts w:cs="Times New Roman"/>
      <w:b/>
      <w:sz w:val="21"/>
      <w:szCs w:val="20"/>
    </w:rPr>
  </w:style>
  <w:style w:type="character" w:customStyle="1" w:styleId="Char4">
    <w:name w:val="表格各项标题 Char"/>
    <w:link w:val="afff0"/>
    <w:qFormat/>
    <w:rsid w:val="00D4582D"/>
    <w:rPr>
      <w:rFonts w:ascii="Times New Roman" w:eastAsia="仿宋_GB2312" w:hAnsi="Times New Roman" w:cs="Times New Roman"/>
      <w:b/>
      <w:szCs w:val="20"/>
    </w:rPr>
  </w:style>
  <w:style w:type="table" w:customStyle="1" w:styleId="100">
    <w:name w:val="网格型10"/>
    <w:basedOn w:val="a2"/>
    <w:next w:val="af7"/>
    <w:uiPriority w:val="59"/>
    <w:rsid w:val="00D4582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2"/>
    <w:next w:val="af7"/>
    <w:uiPriority w:val="59"/>
    <w:qFormat/>
    <w:rsid w:val="00D4582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2"/>
    <w:next w:val="af7"/>
    <w:uiPriority w:val="39"/>
    <w:rsid w:val="00D4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a2"/>
    <w:next w:val="af7"/>
    <w:uiPriority w:val="39"/>
    <w:rsid w:val="00D4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a2"/>
    <w:next w:val="af7"/>
    <w:uiPriority w:val="39"/>
    <w:rsid w:val="00D4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next w:val="af7"/>
    <w:uiPriority w:val="39"/>
    <w:rsid w:val="00D4582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a2"/>
    <w:next w:val="af7"/>
    <w:uiPriority w:val="39"/>
    <w:rsid w:val="00D4582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a2"/>
    <w:next w:val="af7"/>
    <w:uiPriority w:val="39"/>
    <w:rsid w:val="00D4582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a2"/>
    <w:next w:val="af7"/>
    <w:uiPriority w:val="39"/>
    <w:rsid w:val="00D4582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表标题 字符"/>
    <w:uiPriority w:val="99"/>
    <w:rsid w:val="00D4582D"/>
    <w:rPr>
      <w:rFonts w:ascii="Times New Roman" w:eastAsia="仿宋_GB2312" w:hAnsi="Times New Roman"/>
      <w:b/>
      <w:color w:val="000000"/>
      <w:sz w:val="24"/>
    </w:rPr>
  </w:style>
  <w:style w:type="character" w:customStyle="1" w:styleId="Char5">
    <w:name w:val="图表内容 Char"/>
    <w:uiPriority w:val="99"/>
    <w:locked/>
    <w:rsid w:val="00D4582D"/>
    <w:rPr>
      <w:rFonts w:eastAsia="仿宋_GB2312" w:hAnsi="楷体_GB2312"/>
      <w:bCs/>
      <w:color w:val="000000"/>
      <w:sz w:val="24"/>
      <w:szCs w:val="21"/>
    </w:rPr>
  </w:style>
  <w:style w:type="character" w:customStyle="1" w:styleId="afff2">
    <w:name w:val="副标题 字符"/>
    <w:link w:val="afff3"/>
    <w:uiPriority w:val="99"/>
    <w:qFormat/>
    <w:rsid w:val="00D4582D"/>
    <w:rPr>
      <w:rFonts w:ascii="Calibri Light" w:hAnsi="Calibri Light"/>
      <w:b/>
      <w:kern w:val="28"/>
      <w:sz w:val="32"/>
    </w:rPr>
  </w:style>
  <w:style w:type="character" w:customStyle="1" w:styleId="Char6">
    <w:name w:val="强调说明 Char"/>
    <w:uiPriority w:val="99"/>
    <w:rsid w:val="00D4582D"/>
    <w:rPr>
      <w:rFonts w:ascii="Times New Roman" w:eastAsia="仿宋_GB2312" w:hAnsi="Times New Roman"/>
      <w:b/>
      <w:kern w:val="2"/>
      <w:sz w:val="24"/>
      <w:szCs w:val="22"/>
    </w:rPr>
  </w:style>
  <w:style w:type="character" w:customStyle="1" w:styleId="afff4">
    <w:name w:val="文档结构图 字符"/>
    <w:link w:val="afff5"/>
    <w:uiPriority w:val="99"/>
    <w:qFormat/>
    <w:rsid w:val="00D4582D"/>
    <w:rPr>
      <w:rFonts w:ascii="Helvetica" w:eastAsia="仿宋_GB2312" w:hAnsi="Helvetica"/>
      <w:sz w:val="24"/>
    </w:rPr>
  </w:style>
  <w:style w:type="character" w:customStyle="1" w:styleId="13">
    <w:name w:val="占位符文本1"/>
    <w:uiPriority w:val="99"/>
    <w:rsid w:val="00D4582D"/>
    <w:rPr>
      <w:color w:val="808080"/>
    </w:rPr>
  </w:style>
  <w:style w:type="character" w:customStyle="1" w:styleId="afff6">
    <w:name w:val="图标题 字符"/>
    <w:link w:val="afff7"/>
    <w:uiPriority w:val="99"/>
    <w:rsid w:val="00D4582D"/>
    <w:rPr>
      <w:rFonts w:ascii="Times New Roman" w:eastAsia="仿宋_GB2312" w:hAnsi="Times New Roman"/>
      <w:b/>
      <w:sz w:val="24"/>
    </w:rPr>
  </w:style>
  <w:style w:type="paragraph" w:styleId="afff8">
    <w:name w:val="Normal (Web)"/>
    <w:aliases w:val="普通(Web),普通 (Web),普通(Web)1,普通 (Web)1,普通(网站)1"/>
    <w:basedOn w:val="a0"/>
    <w:link w:val="afff9"/>
    <w:uiPriority w:val="99"/>
    <w:rsid w:val="00D4582D"/>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fff5">
    <w:name w:val="Document Map"/>
    <w:basedOn w:val="a0"/>
    <w:link w:val="afff4"/>
    <w:uiPriority w:val="99"/>
    <w:rsid w:val="00D4582D"/>
    <w:rPr>
      <w:rFonts w:ascii="Helvetica" w:hAnsi="Helvetica"/>
      <w:sz w:val="24"/>
    </w:rPr>
  </w:style>
  <w:style w:type="character" w:customStyle="1" w:styleId="14">
    <w:name w:val="文档结构图 字符1"/>
    <w:basedOn w:val="a1"/>
    <w:uiPriority w:val="99"/>
    <w:semiHidden/>
    <w:rsid w:val="00D4582D"/>
    <w:rPr>
      <w:rFonts w:ascii="Microsoft YaHei UI" w:eastAsia="Microsoft YaHei UI" w:hAnsi="Times New Roman"/>
      <w:sz w:val="18"/>
      <w:szCs w:val="18"/>
    </w:rPr>
  </w:style>
  <w:style w:type="character" w:customStyle="1" w:styleId="Char10">
    <w:name w:val="文档结构图 Char1"/>
    <w:basedOn w:val="a1"/>
    <w:uiPriority w:val="99"/>
    <w:semiHidden/>
    <w:rsid w:val="00D4582D"/>
    <w:rPr>
      <w:rFonts w:ascii="宋体" w:eastAsia="宋体" w:hAnsi="Times New Roman" w:cs="Times New Roman"/>
      <w:sz w:val="18"/>
      <w:szCs w:val="18"/>
    </w:rPr>
  </w:style>
  <w:style w:type="paragraph" w:styleId="afff3">
    <w:name w:val="Subtitle"/>
    <w:basedOn w:val="a0"/>
    <w:next w:val="a0"/>
    <w:link w:val="afff2"/>
    <w:uiPriority w:val="99"/>
    <w:rsid w:val="00D4582D"/>
    <w:pPr>
      <w:spacing w:before="240" w:after="60" w:line="312" w:lineRule="auto"/>
      <w:jc w:val="center"/>
      <w:outlineLvl w:val="1"/>
    </w:pPr>
    <w:rPr>
      <w:rFonts w:ascii="Calibri Light" w:eastAsiaTheme="minorEastAsia" w:hAnsi="Calibri Light"/>
      <w:b/>
      <w:kern w:val="28"/>
      <w:sz w:val="32"/>
    </w:rPr>
  </w:style>
  <w:style w:type="character" w:customStyle="1" w:styleId="15">
    <w:name w:val="副标题 字符1"/>
    <w:basedOn w:val="a1"/>
    <w:uiPriority w:val="11"/>
    <w:rsid w:val="00D4582D"/>
    <w:rPr>
      <w:b/>
      <w:bCs/>
      <w:kern w:val="28"/>
      <w:sz w:val="32"/>
      <w:szCs w:val="32"/>
    </w:rPr>
  </w:style>
  <w:style w:type="character" w:customStyle="1" w:styleId="Char11">
    <w:name w:val="副标题 Char1"/>
    <w:basedOn w:val="a1"/>
    <w:uiPriority w:val="11"/>
    <w:rsid w:val="00D4582D"/>
    <w:rPr>
      <w:rFonts w:asciiTheme="majorHAnsi" w:eastAsia="宋体" w:hAnsiTheme="majorHAnsi" w:cstheme="majorBidi"/>
      <w:b/>
      <w:bCs/>
      <w:kern w:val="28"/>
      <w:sz w:val="32"/>
      <w:szCs w:val="32"/>
    </w:rPr>
  </w:style>
  <w:style w:type="paragraph" w:customStyle="1" w:styleId="afff7">
    <w:name w:val="图标题"/>
    <w:basedOn w:val="a0"/>
    <w:link w:val="afff6"/>
    <w:uiPriority w:val="99"/>
    <w:qFormat/>
    <w:rsid w:val="00D4582D"/>
    <w:pPr>
      <w:spacing w:before="60" w:after="60" w:line="240" w:lineRule="auto"/>
      <w:ind w:firstLineChars="0" w:firstLine="0"/>
      <w:jc w:val="center"/>
    </w:pPr>
    <w:rPr>
      <w:b/>
      <w:sz w:val="24"/>
    </w:rPr>
  </w:style>
  <w:style w:type="paragraph" w:customStyle="1" w:styleId="16">
    <w:name w:val="修订1"/>
    <w:uiPriority w:val="99"/>
    <w:rsid w:val="00D4582D"/>
    <w:rPr>
      <w:rFonts w:ascii="Times New Roman" w:eastAsia="仿宋_GB2312" w:hAnsi="Times New Roman" w:cs="Times New Roman"/>
      <w:sz w:val="24"/>
      <w:szCs w:val="22"/>
    </w:rPr>
  </w:style>
  <w:style w:type="paragraph" w:customStyle="1" w:styleId="afffa">
    <w:name w:val="插入图片"/>
    <w:uiPriority w:val="99"/>
    <w:rsid w:val="00D4582D"/>
    <w:pPr>
      <w:widowControl w:val="0"/>
      <w:jc w:val="center"/>
    </w:pPr>
    <w:rPr>
      <w:rFonts w:ascii="Times New Roman" w:eastAsia="仿宋_GB2312" w:hAnsi="Times New Roman" w:cs="Times New Roman"/>
      <w:sz w:val="24"/>
      <w:szCs w:val="22"/>
    </w:rPr>
  </w:style>
  <w:style w:type="paragraph" w:styleId="afffb">
    <w:name w:val="Revision"/>
    <w:uiPriority w:val="99"/>
    <w:rsid w:val="00D4582D"/>
    <w:rPr>
      <w:rFonts w:ascii="Times New Roman" w:eastAsia="仿宋_GB2312" w:hAnsi="Times New Roman" w:cs="Times New Roman"/>
      <w:sz w:val="24"/>
      <w:szCs w:val="22"/>
    </w:rPr>
  </w:style>
  <w:style w:type="paragraph" w:customStyle="1" w:styleId="22">
    <w:name w:val="修订2"/>
    <w:uiPriority w:val="99"/>
    <w:rsid w:val="00D4582D"/>
    <w:rPr>
      <w:rFonts w:ascii="Times New Roman" w:eastAsia="仿宋_GB2312" w:hAnsi="Times New Roman" w:cs="Times New Roman"/>
      <w:sz w:val="24"/>
      <w:szCs w:val="22"/>
    </w:rPr>
  </w:style>
  <w:style w:type="paragraph" w:customStyle="1" w:styleId="17">
    <w:name w:val="列出段落1"/>
    <w:basedOn w:val="a0"/>
    <w:uiPriority w:val="34"/>
    <w:qFormat/>
    <w:rsid w:val="00D4582D"/>
    <w:pPr>
      <w:ind w:firstLineChars="0" w:firstLine="0"/>
      <w:jc w:val="left"/>
    </w:pPr>
    <w:rPr>
      <w:rFonts w:cs="Times New Roman"/>
      <w:szCs w:val="22"/>
    </w:rPr>
  </w:style>
  <w:style w:type="table" w:customStyle="1" w:styleId="111">
    <w:name w:val="网格型11"/>
    <w:basedOn w:val="a2"/>
    <w:uiPriority w:val="99"/>
    <w:qFormat/>
    <w:rsid w:val="00D4582D"/>
    <w:rPr>
      <w:rFonts w:ascii="Cambria" w:eastAsia="楷体_GB2312" w:hAnsi="Cambria"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3"/>
    <w:uiPriority w:val="99"/>
    <w:semiHidden/>
    <w:unhideWhenUsed/>
    <w:rsid w:val="00D4582D"/>
  </w:style>
  <w:style w:type="table" w:customStyle="1" w:styleId="71">
    <w:name w:val="网格型7"/>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主题13"/>
    <w:basedOn w:val="a2"/>
    <w:next w:val="aff4"/>
    <w:rsid w:val="00D4582D"/>
    <w:pPr>
      <w:widowControl w:val="0"/>
      <w:spacing w:line="240" w:lineRule="atLeast"/>
    </w:pPr>
    <w:rPr>
      <w:rFonts w:ascii="Times New Roman" w:eastAsia="宋体" w:hAnsi="Times New Roman" w:cs="Times New Roman"/>
      <w:kern w:val="0"/>
      <w:sz w:val="20"/>
    </w:rPr>
    <w:tblPr>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Pr>
    <w:trPr>
      <w:jc w:val="center"/>
    </w:trPr>
    <w:tcPr>
      <w:vAlign w:val="center"/>
    </w:tcPr>
  </w:style>
  <w:style w:type="table" w:customStyle="1" w:styleId="23">
    <w:name w:val="表格主题2"/>
    <w:basedOn w:val="a2"/>
    <w:next w:val="aff4"/>
    <w:uiPriority w:val="99"/>
    <w:semiHidden/>
    <w:unhideWhenUsed/>
    <w:rsid w:val="00D4582D"/>
    <w:pPr>
      <w:widowControl w:val="0"/>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主题111"/>
    <w:basedOn w:val="a2"/>
    <w:next w:val="aff4"/>
    <w:rsid w:val="00D4582D"/>
    <w:pPr>
      <w:widowControl w:val="0"/>
      <w:spacing w:line="240" w:lineRule="atLeast"/>
    </w:pPr>
    <w:rPr>
      <w:rFonts w:ascii="Times New Roman" w:eastAsia="宋体" w:hAnsi="Times New Roman" w:cs="Times New Roman"/>
      <w:kern w:val="0"/>
      <w:sz w:val="20"/>
    </w:rPr>
    <w:tblPr>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Pr>
    <w:trPr>
      <w:jc w:val="center"/>
    </w:trPr>
    <w:tcPr>
      <w:vAlign w:val="center"/>
    </w:tcPr>
  </w:style>
  <w:style w:type="table" w:customStyle="1" w:styleId="310">
    <w:name w:val="网格型31"/>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主题121"/>
    <w:basedOn w:val="a2"/>
    <w:next w:val="aff4"/>
    <w:rsid w:val="00D4582D"/>
    <w:pPr>
      <w:widowControl w:val="0"/>
      <w:spacing w:line="240" w:lineRule="atLeast"/>
    </w:pPr>
    <w:rPr>
      <w:rFonts w:ascii="Times New Roman" w:eastAsia="宋体" w:hAnsi="Times New Roman" w:cs="Times New Roman"/>
      <w:kern w:val="0"/>
      <w:sz w:val="20"/>
    </w:rPr>
    <w:tblPr>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Pr>
    <w:trPr>
      <w:jc w:val="center"/>
    </w:trPr>
    <w:tcPr>
      <w:vAlign w:val="center"/>
    </w:tcPr>
  </w:style>
  <w:style w:type="table" w:customStyle="1" w:styleId="44">
    <w:name w:val="网格型44"/>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2"/>
    <w:next w:val="af7"/>
    <w:qFormat/>
    <w:rsid w:val="00D458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2"/>
    <w:next w:val="af7"/>
    <w:uiPriority w:val="39"/>
    <w:rsid w:val="00D4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3"/>
    <w:uiPriority w:val="99"/>
    <w:semiHidden/>
    <w:unhideWhenUsed/>
    <w:rsid w:val="00D4582D"/>
  </w:style>
  <w:style w:type="table" w:customStyle="1" w:styleId="610">
    <w:name w:val="网格型61"/>
    <w:basedOn w:val="a2"/>
    <w:next w:val="af7"/>
    <w:uiPriority w:val="99"/>
    <w:qFormat/>
    <w:rsid w:val="00D4582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2"/>
    <w:uiPriority w:val="99"/>
    <w:qFormat/>
    <w:rsid w:val="00D4582D"/>
    <w:rPr>
      <w:rFonts w:ascii="Cambria" w:eastAsia="楷体_GB2312" w:hAnsi="Cambria"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2"/>
    <w:uiPriority w:val="99"/>
    <w:qFormat/>
    <w:rsid w:val="00D4582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2"/>
    <w:uiPriority w:val="99"/>
    <w:qFormat/>
    <w:rsid w:val="00D4582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2"/>
    <w:next w:val="af7"/>
    <w:uiPriority w:val="59"/>
    <w:rsid w:val="00D4582D"/>
    <w:rPr>
      <w:rFonts w:eastAsia="微软雅黑"/>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网格型8"/>
    <w:basedOn w:val="a2"/>
    <w:next w:val="af7"/>
    <w:uiPriority w:val="59"/>
    <w:qFormat/>
    <w:rsid w:val="00D4582D"/>
    <w:rPr>
      <w:rFonts w:eastAsia="微软雅黑"/>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网格型412"/>
    <w:basedOn w:val="a2"/>
    <w:uiPriority w:val="39"/>
    <w:qFormat/>
    <w:rsid w:val="00D4582D"/>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2"/>
    <w:next w:val="af7"/>
    <w:uiPriority w:val="59"/>
    <w:rsid w:val="00D4582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a0"/>
    <w:next w:val="a0"/>
    <w:autoRedefine/>
    <w:uiPriority w:val="39"/>
    <w:unhideWhenUsed/>
    <w:rsid w:val="00D4582D"/>
    <w:pPr>
      <w:spacing w:line="240" w:lineRule="auto"/>
      <w:ind w:leftChars="600" w:left="1260" w:firstLineChars="0" w:firstLine="0"/>
    </w:pPr>
    <w:rPr>
      <w:rFonts w:asciiTheme="minorHAnsi" w:eastAsiaTheme="minorEastAsia" w:hAnsiTheme="minorHAnsi"/>
      <w:sz w:val="21"/>
      <w:szCs w:val="22"/>
    </w:rPr>
  </w:style>
  <w:style w:type="paragraph" w:styleId="TOC5">
    <w:name w:val="toc 5"/>
    <w:basedOn w:val="a0"/>
    <w:next w:val="a0"/>
    <w:autoRedefine/>
    <w:uiPriority w:val="39"/>
    <w:unhideWhenUsed/>
    <w:rsid w:val="00D4582D"/>
    <w:pPr>
      <w:spacing w:line="240" w:lineRule="auto"/>
      <w:ind w:leftChars="800" w:left="1680" w:firstLineChars="0" w:firstLine="0"/>
    </w:pPr>
    <w:rPr>
      <w:rFonts w:asciiTheme="minorHAnsi" w:eastAsiaTheme="minorEastAsia" w:hAnsiTheme="minorHAnsi"/>
      <w:sz w:val="21"/>
      <w:szCs w:val="22"/>
    </w:rPr>
  </w:style>
  <w:style w:type="paragraph" w:styleId="TOC6">
    <w:name w:val="toc 6"/>
    <w:basedOn w:val="a0"/>
    <w:next w:val="a0"/>
    <w:autoRedefine/>
    <w:uiPriority w:val="39"/>
    <w:unhideWhenUsed/>
    <w:rsid w:val="00D4582D"/>
    <w:pPr>
      <w:spacing w:line="240" w:lineRule="auto"/>
      <w:ind w:leftChars="1000" w:left="2100" w:firstLineChars="0" w:firstLine="0"/>
    </w:pPr>
    <w:rPr>
      <w:rFonts w:asciiTheme="minorHAnsi" w:eastAsiaTheme="minorEastAsia" w:hAnsiTheme="minorHAnsi"/>
      <w:sz w:val="21"/>
      <w:szCs w:val="22"/>
    </w:rPr>
  </w:style>
  <w:style w:type="paragraph" w:styleId="TOC7">
    <w:name w:val="toc 7"/>
    <w:basedOn w:val="a0"/>
    <w:next w:val="a0"/>
    <w:autoRedefine/>
    <w:uiPriority w:val="39"/>
    <w:unhideWhenUsed/>
    <w:rsid w:val="00D4582D"/>
    <w:pPr>
      <w:spacing w:line="240" w:lineRule="auto"/>
      <w:ind w:leftChars="1200" w:left="2520" w:firstLineChars="0" w:firstLine="0"/>
    </w:pPr>
    <w:rPr>
      <w:rFonts w:asciiTheme="minorHAnsi" w:eastAsiaTheme="minorEastAsia" w:hAnsiTheme="minorHAnsi"/>
      <w:sz w:val="21"/>
      <w:szCs w:val="22"/>
    </w:rPr>
  </w:style>
  <w:style w:type="paragraph" w:styleId="TOC8">
    <w:name w:val="toc 8"/>
    <w:basedOn w:val="a0"/>
    <w:next w:val="a0"/>
    <w:autoRedefine/>
    <w:uiPriority w:val="39"/>
    <w:unhideWhenUsed/>
    <w:rsid w:val="00D4582D"/>
    <w:pPr>
      <w:spacing w:line="240" w:lineRule="auto"/>
      <w:ind w:leftChars="1400" w:left="2940" w:firstLineChars="0" w:firstLine="0"/>
    </w:pPr>
    <w:rPr>
      <w:rFonts w:asciiTheme="minorHAnsi" w:eastAsiaTheme="minorEastAsia" w:hAnsiTheme="minorHAnsi"/>
      <w:sz w:val="21"/>
      <w:szCs w:val="22"/>
    </w:rPr>
  </w:style>
  <w:style w:type="paragraph" w:styleId="TOC9">
    <w:name w:val="toc 9"/>
    <w:basedOn w:val="a0"/>
    <w:next w:val="a0"/>
    <w:autoRedefine/>
    <w:uiPriority w:val="39"/>
    <w:unhideWhenUsed/>
    <w:rsid w:val="00D4582D"/>
    <w:pPr>
      <w:spacing w:line="240" w:lineRule="auto"/>
      <w:ind w:leftChars="1600" w:left="3360" w:firstLineChars="0" w:firstLine="0"/>
    </w:pPr>
    <w:rPr>
      <w:rFonts w:asciiTheme="minorHAnsi" w:eastAsiaTheme="minorEastAsia" w:hAnsiTheme="minorHAnsi"/>
      <w:sz w:val="21"/>
      <w:szCs w:val="22"/>
    </w:rPr>
  </w:style>
  <w:style w:type="paragraph" w:styleId="afffc">
    <w:name w:val="footnote text"/>
    <w:basedOn w:val="a0"/>
    <w:link w:val="afffd"/>
    <w:uiPriority w:val="99"/>
    <w:semiHidden/>
    <w:unhideWhenUsed/>
    <w:rsid w:val="00D4582D"/>
    <w:pPr>
      <w:jc w:val="left"/>
    </w:pPr>
    <w:rPr>
      <w:rFonts w:cs="Times New Roman"/>
      <w:sz w:val="18"/>
      <w:szCs w:val="18"/>
    </w:rPr>
  </w:style>
  <w:style w:type="character" w:customStyle="1" w:styleId="afffd">
    <w:name w:val="脚注文本 字符"/>
    <w:basedOn w:val="a1"/>
    <w:link w:val="afffc"/>
    <w:uiPriority w:val="99"/>
    <w:semiHidden/>
    <w:rsid w:val="00D4582D"/>
    <w:rPr>
      <w:rFonts w:ascii="Times New Roman" w:eastAsia="仿宋_GB2312" w:hAnsi="Times New Roman" w:cs="Times New Roman"/>
      <w:sz w:val="18"/>
      <w:szCs w:val="18"/>
    </w:rPr>
  </w:style>
  <w:style w:type="character" w:styleId="afffe">
    <w:name w:val="footnote reference"/>
    <w:basedOn w:val="a1"/>
    <w:uiPriority w:val="99"/>
    <w:semiHidden/>
    <w:unhideWhenUsed/>
    <w:rsid w:val="00D4582D"/>
    <w:rPr>
      <w:vertAlign w:val="superscript"/>
    </w:rPr>
  </w:style>
  <w:style w:type="character" w:customStyle="1" w:styleId="1CharChar">
    <w:name w:val="项标题(1) Char Char"/>
    <w:rsid w:val="00D4582D"/>
    <w:rPr>
      <w:rFonts w:ascii="仿宋_GB2312" w:eastAsia="仿宋_GB2312"/>
      <w:b/>
      <w:bCs/>
      <w:kern w:val="2"/>
      <w:sz w:val="28"/>
      <w:szCs w:val="24"/>
      <w:lang w:val="en-US" w:eastAsia="zh-CN" w:bidi="ar-SA"/>
    </w:rPr>
  </w:style>
  <w:style w:type="paragraph" w:customStyle="1" w:styleId="Default">
    <w:name w:val="Default"/>
    <w:rsid w:val="00D4582D"/>
    <w:pPr>
      <w:widowControl w:val="0"/>
      <w:autoSpaceDE w:val="0"/>
      <w:autoSpaceDN w:val="0"/>
      <w:adjustRightInd w:val="0"/>
    </w:pPr>
    <w:rPr>
      <w:rFonts w:ascii="宋体" w:eastAsia="宋体" w:cs="宋体"/>
      <w:color w:val="000000"/>
      <w:kern w:val="0"/>
      <w:sz w:val="24"/>
      <w:szCs w:val="24"/>
    </w:rPr>
  </w:style>
  <w:style w:type="character" w:styleId="affff">
    <w:name w:val="FollowedHyperlink"/>
    <w:basedOn w:val="a1"/>
    <w:uiPriority w:val="99"/>
    <w:semiHidden/>
    <w:unhideWhenUsed/>
    <w:rsid w:val="00D4582D"/>
    <w:rPr>
      <w:color w:val="954F72"/>
      <w:u w:val="single"/>
    </w:rPr>
  </w:style>
  <w:style w:type="paragraph" w:customStyle="1" w:styleId="msonormal0">
    <w:name w:val="msonormal"/>
    <w:basedOn w:val="a0"/>
    <w:rsid w:val="00D4582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0"/>
    <w:rsid w:val="00D4582D"/>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0"/>
    <w:rsid w:val="00D4582D"/>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7">
    <w:name w:val="font7"/>
    <w:basedOn w:val="a0"/>
    <w:rsid w:val="00D4582D"/>
    <w:pPr>
      <w:widowControl/>
      <w:spacing w:before="100" w:beforeAutospacing="1" w:after="100" w:afterAutospacing="1" w:line="240" w:lineRule="auto"/>
      <w:ind w:firstLineChars="0" w:firstLine="0"/>
      <w:jc w:val="left"/>
    </w:pPr>
    <w:rPr>
      <w:rFonts w:eastAsia="宋体" w:cs="Times New Roman"/>
      <w:b/>
      <w:bCs/>
      <w:kern w:val="0"/>
      <w:sz w:val="22"/>
      <w:szCs w:val="22"/>
    </w:rPr>
  </w:style>
  <w:style w:type="paragraph" w:customStyle="1" w:styleId="font8">
    <w:name w:val="font8"/>
    <w:basedOn w:val="a0"/>
    <w:rsid w:val="00D4582D"/>
    <w:pPr>
      <w:widowControl/>
      <w:spacing w:before="100" w:beforeAutospacing="1" w:after="100" w:afterAutospacing="1" w:line="240" w:lineRule="auto"/>
      <w:ind w:firstLineChars="0" w:firstLine="0"/>
      <w:jc w:val="left"/>
    </w:pPr>
    <w:rPr>
      <w:rFonts w:ascii="仿宋_GB2312" w:hAnsi="宋体" w:cs="宋体"/>
      <w:b/>
      <w:bCs/>
      <w:kern w:val="0"/>
      <w:sz w:val="22"/>
      <w:szCs w:val="22"/>
    </w:rPr>
  </w:style>
  <w:style w:type="paragraph" w:customStyle="1" w:styleId="font9">
    <w:name w:val="font9"/>
    <w:basedOn w:val="a0"/>
    <w:rsid w:val="00D4582D"/>
    <w:pPr>
      <w:widowControl/>
      <w:spacing w:before="100" w:beforeAutospacing="1" w:after="100" w:afterAutospacing="1" w:line="240" w:lineRule="auto"/>
      <w:ind w:firstLineChars="0" w:firstLine="0"/>
      <w:jc w:val="left"/>
    </w:pPr>
    <w:rPr>
      <w:rFonts w:eastAsia="宋体" w:cs="Times New Roman"/>
      <w:kern w:val="0"/>
      <w:sz w:val="22"/>
      <w:szCs w:val="22"/>
    </w:rPr>
  </w:style>
  <w:style w:type="paragraph" w:customStyle="1" w:styleId="font10">
    <w:name w:val="font10"/>
    <w:basedOn w:val="a0"/>
    <w:rsid w:val="00D4582D"/>
    <w:pPr>
      <w:widowControl/>
      <w:spacing w:before="100" w:beforeAutospacing="1" w:after="100" w:afterAutospacing="1" w:line="240" w:lineRule="auto"/>
      <w:ind w:firstLineChars="0" w:firstLine="0"/>
      <w:jc w:val="left"/>
    </w:pPr>
    <w:rPr>
      <w:rFonts w:ascii="仿宋_GB2312" w:hAnsi="宋体" w:cs="宋体"/>
      <w:kern w:val="0"/>
      <w:sz w:val="22"/>
      <w:szCs w:val="22"/>
    </w:rPr>
  </w:style>
  <w:style w:type="paragraph" w:customStyle="1" w:styleId="font11">
    <w:name w:val="font11"/>
    <w:basedOn w:val="a0"/>
    <w:rsid w:val="00D4582D"/>
    <w:pPr>
      <w:widowControl/>
      <w:spacing w:before="100" w:beforeAutospacing="1" w:after="100" w:afterAutospacing="1" w:line="240" w:lineRule="auto"/>
      <w:ind w:firstLineChars="0" w:firstLine="0"/>
      <w:jc w:val="left"/>
    </w:pPr>
    <w:rPr>
      <w:rFonts w:eastAsia="宋体" w:cs="Times New Roman"/>
      <w:color w:val="000000"/>
      <w:kern w:val="0"/>
      <w:sz w:val="22"/>
      <w:szCs w:val="22"/>
    </w:rPr>
  </w:style>
  <w:style w:type="paragraph" w:customStyle="1" w:styleId="font12">
    <w:name w:val="font12"/>
    <w:basedOn w:val="a0"/>
    <w:rsid w:val="00D4582D"/>
    <w:pPr>
      <w:widowControl/>
      <w:spacing w:before="100" w:beforeAutospacing="1" w:after="100" w:afterAutospacing="1" w:line="240" w:lineRule="auto"/>
      <w:ind w:firstLineChars="0" w:firstLine="0"/>
      <w:jc w:val="left"/>
    </w:pPr>
    <w:rPr>
      <w:rFonts w:ascii="仿宋_GB2312" w:hAnsi="宋体" w:cs="宋体"/>
      <w:color w:val="000000"/>
      <w:kern w:val="0"/>
      <w:sz w:val="22"/>
      <w:szCs w:val="22"/>
    </w:rPr>
  </w:style>
  <w:style w:type="paragraph" w:customStyle="1" w:styleId="font13">
    <w:name w:val="font13"/>
    <w:basedOn w:val="a0"/>
    <w:rsid w:val="00D4582D"/>
    <w:pPr>
      <w:widowControl/>
      <w:spacing w:before="100" w:beforeAutospacing="1" w:after="100" w:afterAutospacing="1" w:line="240" w:lineRule="auto"/>
      <w:ind w:firstLineChars="0" w:firstLine="0"/>
      <w:jc w:val="left"/>
    </w:pPr>
    <w:rPr>
      <w:rFonts w:ascii="宋体" w:eastAsia="宋体" w:hAnsi="宋体" w:cs="宋体"/>
      <w:kern w:val="0"/>
      <w:sz w:val="22"/>
      <w:szCs w:val="22"/>
    </w:rPr>
  </w:style>
  <w:style w:type="paragraph" w:customStyle="1" w:styleId="font14">
    <w:name w:val="font14"/>
    <w:basedOn w:val="a0"/>
    <w:rsid w:val="00D4582D"/>
    <w:pPr>
      <w:widowControl/>
      <w:spacing w:before="100" w:beforeAutospacing="1" w:after="100" w:afterAutospacing="1" w:line="240" w:lineRule="auto"/>
      <w:ind w:firstLineChars="0" w:firstLine="0"/>
      <w:jc w:val="left"/>
    </w:pPr>
    <w:rPr>
      <w:rFonts w:eastAsia="宋体" w:cs="Times New Roman"/>
      <w:color w:val="000000"/>
      <w:kern w:val="0"/>
      <w:sz w:val="21"/>
    </w:rPr>
  </w:style>
  <w:style w:type="paragraph" w:customStyle="1" w:styleId="xl65">
    <w:name w:val="xl65"/>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66">
    <w:name w:val="xl66"/>
    <w:basedOn w:val="a0"/>
    <w:rsid w:val="00D4582D"/>
    <w:pPr>
      <w:widowControl/>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67">
    <w:name w:val="xl67"/>
    <w:basedOn w:val="a0"/>
    <w:rsid w:val="00D4582D"/>
    <w:pPr>
      <w:widowControl/>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68">
    <w:name w:val="xl68"/>
    <w:basedOn w:val="a0"/>
    <w:rsid w:val="00D4582D"/>
    <w:pPr>
      <w:widowControl/>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69">
    <w:name w:val="xl69"/>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0">
    <w:name w:val="xl70"/>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1">
    <w:name w:val="xl71"/>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2">
    <w:name w:val="xl72"/>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3">
    <w:name w:val="xl73"/>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4">
    <w:name w:val="xl74"/>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5">
    <w:name w:val="xl75"/>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6">
    <w:name w:val="xl76"/>
    <w:basedOn w:val="a0"/>
    <w:rsid w:val="00D4582D"/>
    <w:pPr>
      <w:widowControl/>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77">
    <w:name w:val="xl77"/>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b/>
      <w:bCs/>
      <w:kern w:val="0"/>
      <w:sz w:val="24"/>
      <w:szCs w:val="24"/>
    </w:rPr>
  </w:style>
  <w:style w:type="paragraph" w:customStyle="1" w:styleId="xl78">
    <w:name w:val="xl78"/>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b/>
      <w:bCs/>
      <w:kern w:val="0"/>
      <w:sz w:val="24"/>
      <w:szCs w:val="24"/>
    </w:rPr>
  </w:style>
  <w:style w:type="paragraph" w:customStyle="1" w:styleId="xl79">
    <w:name w:val="xl79"/>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b/>
      <w:bCs/>
      <w:kern w:val="0"/>
      <w:sz w:val="24"/>
      <w:szCs w:val="24"/>
    </w:rPr>
  </w:style>
  <w:style w:type="paragraph" w:customStyle="1" w:styleId="xl80">
    <w:name w:val="xl80"/>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hAnsi="宋体" w:cs="宋体"/>
      <w:b/>
      <w:bCs/>
      <w:kern w:val="0"/>
      <w:sz w:val="24"/>
      <w:szCs w:val="24"/>
    </w:rPr>
  </w:style>
  <w:style w:type="paragraph" w:customStyle="1" w:styleId="xl81">
    <w:name w:val="xl81"/>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hAnsi="宋体" w:cs="宋体"/>
      <w:kern w:val="0"/>
      <w:sz w:val="24"/>
      <w:szCs w:val="24"/>
    </w:rPr>
  </w:style>
  <w:style w:type="paragraph" w:customStyle="1" w:styleId="xl82">
    <w:name w:val="xl82"/>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b/>
      <w:bCs/>
      <w:kern w:val="0"/>
      <w:sz w:val="24"/>
      <w:szCs w:val="24"/>
    </w:rPr>
  </w:style>
  <w:style w:type="paragraph" w:customStyle="1" w:styleId="xl83">
    <w:name w:val="xl83"/>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84">
    <w:name w:val="xl84"/>
    <w:basedOn w:val="a0"/>
    <w:rsid w:val="00D4582D"/>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ind w:firstLineChars="0" w:firstLine="0"/>
      <w:jc w:val="center"/>
      <w:textAlignment w:val="center"/>
    </w:pPr>
    <w:rPr>
      <w:rFonts w:ascii="仿宋_GB2312" w:hAnsi="宋体" w:cs="宋体"/>
      <w:kern w:val="0"/>
      <w:sz w:val="24"/>
      <w:szCs w:val="24"/>
    </w:rPr>
  </w:style>
  <w:style w:type="paragraph" w:customStyle="1" w:styleId="xl85">
    <w:name w:val="xl85"/>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86">
    <w:name w:val="xl86"/>
    <w:basedOn w:val="a0"/>
    <w:rsid w:val="00D4582D"/>
    <w:pPr>
      <w:widowControl/>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87">
    <w:name w:val="xl87"/>
    <w:basedOn w:val="a0"/>
    <w:rsid w:val="00D4582D"/>
    <w:pPr>
      <w:widowControl/>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firstLineChars="0" w:firstLine="0"/>
      <w:jc w:val="center"/>
      <w:textAlignment w:val="center"/>
    </w:pPr>
    <w:rPr>
      <w:rFonts w:ascii="仿宋_GB2312" w:hAnsi="宋体" w:cs="宋体"/>
      <w:kern w:val="0"/>
      <w:sz w:val="24"/>
      <w:szCs w:val="24"/>
    </w:rPr>
  </w:style>
  <w:style w:type="paragraph" w:customStyle="1" w:styleId="xl88">
    <w:name w:val="xl88"/>
    <w:basedOn w:val="a0"/>
    <w:rsid w:val="00D4582D"/>
    <w:pPr>
      <w:widowControl/>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89">
    <w:name w:val="xl89"/>
    <w:basedOn w:val="a0"/>
    <w:rsid w:val="00D4582D"/>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90">
    <w:name w:val="xl90"/>
    <w:basedOn w:val="a0"/>
    <w:rsid w:val="00D4582D"/>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91">
    <w:name w:val="xl91"/>
    <w:basedOn w:val="a0"/>
    <w:rsid w:val="00D4582D"/>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92">
    <w:name w:val="xl92"/>
    <w:basedOn w:val="a0"/>
    <w:rsid w:val="00D4582D"/>
    <w:pPr>
      <w:widowControl/>
      <w:spacing w:before="100" w:beforeAutospacing="1" w:after="100" w:afterAutospacing="1" w:line="240" w:lineRule="auto"/>
      <w:ind w:firstLineChars="0" w:firstLine="0"/>
      <w:jc w:val="center"/>
      <w:textAlignment w:val="center"/>
    </w:pPr>
    <w:rPr>
      <w:rFonts w:ascii="仿宋_GB2312" w:hAnsi="宋体" w:cs="宋体"/>
      <w:kern w:val="0"/>
      <w:sz w:val="24"/>
      <w:szCs w:val="24"/>
    </w:rPr>
  </w:style>
  <w:style w:type="paragraph" w:customStyle="1" w:styleId="xl93">
    <w:name w:val="xl93"/>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4"/>
      <w:szCs w:val="24"/>
    </w:rPr>
  </w:style>
  <w:style w:type="paragraph" w:customStyle="1" w:styleId="xl94">
    <w:name w:val="xl94"/>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hAnsi="宋体" w:cs="宋体"/>
      <w:b/>
      <w:bCs/>
      <w:kern w:val="0"/>
      <w:sz w:val="21"/>
    </w:rPr>
  </w:style>
  <w:style w:type="paragraph" w:customStyle="1" w:styleId="xl95">
    <w:name w:val="xl95"/>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1"/>
    </w:rPr>
  </w:style>
  <w:style w:type="paragraph" w:customStyle="1" w:styleId="xl96">
    <w:name w:val="xl96"/>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97">
    <w:name w:val="xl97"/>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1"/>
    </w:rPr>
  </w:style>
  <w:style w:type="paragraph" w:customStyle="1" w:styleId="xl98">
    <w:name w:val="xl98"/>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1"/>
    </w:rPr>
  </w:style>
  <w:style w:type="paragraph" w:customStyle="1" w:styleId="xl99">
    <w:name w:val="xl99"/>
    <w:basedOn w:val="a0"/>
    <w:rsid w:val="00D458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宋体" w:cs="Times New Roman"/>
      <w:kern w:val="0"/>
      <w:sz w:val="21"/>
    </w:rPr>
  </w:style>
  <w:style w:type="character" w:customStyle="1" w:styleId="Char7">
    <w:name w:val="报告书 正文 Char"/>
    <w:link w:val="affff0"/>
    <w:qFormat/>
    <w:locked/>
    <w:rsid w:val="00D4582D"/>
    <w:rPr>
      <w:rFonts w:ascii="Times New Roman" w:eastAsia="仿宋_GB2312" w:hAnsi="Times New Roman"/>
      <w:sz w:val="28"/>
      <w:szCs w:val="24"/>
    </w:rPr>
  </w:style>
  <w:style w:type="paragraph" w:customStyle="1" w:styleId="affff0">
    <w:name w:val="报告书 正文"/>
    <w:link w:val="Char7"/>
    <w:rsid w:val="00D4582D"/>
    <w:pPr>
      <w:widowControl w:val="0"/>
      <w:adjustRightInd w:val="0"/>
      <w:snapToGrid w:val="0"/>
      <w:spacing w:line="500" w:lineRule="exact"/>
      <w:ind w:firstLineChars="200" w:firstLine="200"/>
      <w:jc w:val="both"/>
    </w:pPr>
    <w:rPr>
      <w:rFonts w:ascii="Times New Roman" w:eastAsia="仿宋_GB2312" w:hAnsi="Times New Roman"/>
      <w:sz w:val="28"/>
      <w:szCs w:val="24"/>
    </w:rPr>
  </w:style>
  <w:style w:type="paragraph" w:styleId="affff1">
    <w:name w:val="endnote text"/>
    <w:basedOn w:val="a0"/>
    <w:link w:val="affff2"/>
    <w:uiPriority w:val="99"/>
    <w:semiHidden/>
    <w:unhideWhenUsed/>
    <w:rsid w:val="00281064"/>
    <w:pPr>
      <w:jc w:val="left"/>
    </w:pPr>
  </w:style>
  <w:style w:type="character" w:customStyle="1" w:styleId="affff2">
    <w:name w:val="尾注文本 字符"/>
    <w:basedOn w:val="a1"/>
    <w:link w:val="affff1"/>
    <w:uiPriority w:val="99"/>
    <w:semiHidden/>
    <w:rsid w:val="00281064"/>
    <w:rPr>
      <w:rFonts w:ascii="Times New Roman" w:eastAsia="仿宋_GB2312" w:hAnsi="Times New Roman"/>
      <w:sz w:val="28"/>
    </w:rPr>
  </w:style>
  <w:style w:type="character" w:styleId="affff3">
    <w:name w:val="endnote reference"/>
    <w:basedOn w:val="a1"/>
    <w:uiPriority w:val="99"/>
    <w:semiHidden/>
    <w:unhideWhenUsed/>
    <w:rsid w:val="00281064"/>
    <w:rPr>
      <w:vertAlign w:val="superscript"/>
    </w:rPr>
  </w:style>
  <w:style w:type="paragraph" w:customStyle="1" w:styleId="WHB">
    <w:name w:val="WHB正文"/>
    <w:basedOn w:val="a0"/>
    <w:rsid w:val="00281064"/>
    <w:pPr>
      <w:autoSpaceDE w:val="0"/>
      <w:autoSpaceDN w:val="0"/>
    </w:pPr>
    <w:rPr>
      <w:rFonts w:cs="Times New Roman"/>
      <w:szCs w:val="28"/>
    </w:rPr>
  </w:style>
  <w:style w:type="character" w:styleId="affff4">
    <w:name w:val="Unresolved Mention"/>
    <w:basedOn w:val="a1"/>
    <w:uiPriority w:val="99"/>
    <w:semiHidden/>
    <w:unhideWhenUsed/>
    <w:rsid w:val="00CE1954"/>
    <w:rPr>
      <w:color w:val="605E5C"/>
      <w:shd w:val="clear" w:color="auto" w:fill="E1DFDD"/>
    </w:rPr>
  </w:style>
  <w:style w:type="character" w:customStyle="1" w:styleId="ae">
    <w:name w:val="列表段落 字符"/>
    <w:aliases w:val="标题1.2 字符,列出段落 字符,列表段落1 字符,列出段落9 字符"/>
    <w:link w:val="ad"/>
    <w:uiPriority w:val="34"/>
    <w:qFormat/>
    <w:rsid w:val="0000489B"/>
  </w:style>
  <w:style w:type="paragraph" w:customStyle="1" w:styleId="affff5">
    <w:name w:val="图表标题"/>
    <w:basedOn w:val="a0"/>
    <w:next w:val="a0"/>
    <w:link w:val="Char8"/>
    <w:qFormat/>
    <w:rsid w:val="001C5723"/>
    <w:pPr>
      <w:adjustRightInd/>
      <w:snapToGrid/>
      <w:spacing w:beforeLines="50" w:before="50" w:afterLines="50" w:after="50" w:line="240" w:lineRule="auto"/>
      <w:ind w:firstLineChars="0" w:firstLine="0"/>
      <w:jc w:val="center"/>
    </w:pPr>
    <w:rPr>
      <w:b/>
      <w:sz w:val="24"/>
      <w:szCs w:val="24"/>
    </w:rPr>
  </w:style>
  <w:style w:type="table" w:customStyle="1" w:styleId="11111">
    <w:name w:val="11111"/>
    <w:basedOn w:val="af7"/>
    <w:qFormat/>
    <w:rsid w:val="001C5723"/>
    <w:pPr>
      <w:widowControl w:val="0"/>
      <w:jc w:val="center"/>
    </w:pPr>
    <w:rPr>
      <w:rFonts w:ascii="Times New Roman" w:eastAsia="宋体" w:hAnsi="Times New Roman" w:cs="Times New Roman"/>
      <w:kern w:val="0"/>
      <w:sz w:val="20"/>
    </w:rPr>
    <w:tblPr/>
    <w:tcPr>
      <w:vAlign w:val="center"/>
    </w:tcPr>
  </w:style>
  <w:style w:type="character" w:customStyle="1" w:styleId="Char8">
    <w:name w:val="图表标题 Char"/>
    <w:link w:val="affff5"/>
    <w:qFormat/>
    <w:rsid w:val="001C5723"/>
    <w:rPr>
      <w:rFonts w:ascii="Times New Roman" w:eastAsia="仿宋_GB2312" w:hAnsi="Times New Roman"/>
      <w:b/>
      <w:sz w:val="24"/>
      <w:szCs w:val="24"/>
    </w:rPr>
  </w:style>
  <w:style w:type="table" w:customStyle="1" w:styleId="1111117">
    <w:name w:val="1111117"/>
    <w:basedOn w:val="af7"/>
    <w:qFormat/>
    <w:rsid w:val="00090640"/>
    <w:pPr>
      <w:widowControl w:val="0"/>
      <w:jc w:val="center"/>
    </w:pPr>
    <w:rPr>
      <w:rFonts w:ascii="Times New Roman" w:eastAsia="宋体" w:hAnsi="Times New Roman" w:cs="Times New Roman"/>
      <w:kern w:val="0"/>
      <w:sz w:val="20"/>
    </w:rPr>
    <w:tblPr/>
    <w:tcPr>
      <w:vAlign w:val="center"/>
    </w:tcPr>
  </w:style>
  <w:style w:type="paragraph" w:customStyle="1" w:styleId="affff6">
    <w:name w:val="表格标题"/>
    <w:basedOn w:val="a0"/>
    <w:link w:val="affff7"/>
    <w:rsid w:val="00760B9C"/>
    <w:pPr>
      <w:ind w:firstLineChars="0" w:firstLine="0"/>
      <w:jc w:val="center"/>
    </w:pPr>
    <w:rPr>
      <w:rFonts w:cs="Times New Roman"/>
      <w:b/>
      <w:sz w:val="24"/>
      <w:szCs w:val="24"/>
    </w:rPr>
  </w:style>
  <w:style w:type="character" w:customStyle="1" w:styleId="affff7">
    <w:name w:val="表格标题 字符"/>
    <w:link w:val="affff6"/>
    <w:rsid w:val="00760B9C"/>
    <w:rPr>
      <w:rFonts w:ascii="Times New Roman" w:eastAsia="仿宋_GB2312" w:hAnsi="Times New Roman" w:cs="Times New Roman"/>
      <w:b/>
      <w:sz w:val="24"/>
      <w:szCs w:val="24"/>
    </w:rPr>
  </w:style>
  <w:style w:type="paragraph" w:customStyle="1" w:styleId="affff8">
    <w:name w:val="表格 首行文字"/>
    <w:link w:val="Char9"/>
    <w:qFormat/>
    <w:rsid w:val="00864789"/>
    <w:pPr>
      <w:snapToGrid w:val="0"/>
      <w:jc w:val="center"/>
    </w:pPr>
    <w:rPr>
      <w:rFonts w:ascii="Times New Roman" w:eastAsia="仿宋_GB2312" w:hAnsi="Times New Roman" w:cs="Times New Roman"/>
      <w:b/>
    </w:rPr>
  </w:style>
  <w:style w:type="character" w:customStyle="1" w:styleId="Char9">
    <w:name w:val="表格 首行文字 Char"/>
    <w:link w:val="affff8"/>
    <w:qFormat/>
    <w:rsid w:val="00864789"/>
    <w:rPr>
      <w:rFonts w:ascii="Times New Roman" w:eastAsia="仿宋_GB2312" w:hAnsi="Times New Roman" w:cs="Times New Roman"/>
      <w:b/>
    </w:rPr>
  </w:style>
  <w:style w:type="paragraph" w:customStyle="1" w:styleId="affff9">
    <w:name w:val="表格内部"/>
    <w:basedOn w:val="a0"/>
    <w:link w:val="affffa"/>
    <w:rsid w:val="00864789"/>
    <w:pPr>
      <w:spacing w:line="240" w:lineRule="auto"/>
      <w:ind w:firstLineChars="0" w:firstLine="0"/>
      <w:jc w:val="center"/>
    </w:pPr>
    <w:rPr>
      <w:rFonts w:cs="Times New Roman"/>
      <w:sz w:val="21"/>
      <w:szCs w:val="22"/>
    </w:rPr>
  </w:style>
  <w:style w:type="character" w:customStyle="1" w:styleId="affffa">
    <w:name w:val="表格内部 字符"/>
    <w:link w:val="affff9"/>
    <w:rsid w:val="00864789"/>
    <w:rPr>
      <w:rFonts w:ascii="Times New Roman" w:eastAsia="仿宋_GB2312" w:hAnsi="Times New Roman" w:cs="Times New Roman"/>
      <w:szCs w:val="22"/>
    </w:rPr>
  </w:style>
  <w:style w:type="paragraph" w:customStyle="1" w:styleId="affffb">
    <w:name w:val="表格 标注"/>
    <w:link w:val="Chara"/>
    <w:qFormat/>
    <w:rsid w:val="005A5E8A"/>
    <w:pPr>
      <w:widowControl w:val="0"/>
      <w:snapToGrid w:val="0"/>
    </w:pPr>
    <w:rPr>
      <w:rFonts w:ascii="Times New Roman" w:eastAsia="仿宋_GB2312" w:hAnsi="Times New Roman" w:cs="Times New Roman"/>
      <w:szCs w:val="18"/>
    </w:rPr>
  </w:style>
  <w:style w:type="character" w:customStyle="1" w:styleId="Chara">
    <w:name w:val="表格 标注 Char"/>
    <w:link w:val="affffb"/>
    <w:qFormat/>
    <w:rsid w:val="005A5E8A"/>
    <w:rPr>
      <w:rFonts w:ascii="Times New Roman" w:eastAsia="仿宋_GB2312" w:hAnsi="Times New Roman" w:cs="Times New Roman"/>
      <w:szCs w:val="18"/>
    </w:rPr>
  </w:style>
  <w:style w:type="paragraph" w:customStyle="1" w:styleId="affffc">
    <w:name w:val="表格文字"/>
    <w:aliases w:val="普通文字1,普通文字 Char Char Char Char Char Char1,普通文字 Char Char Char Char Char C Char Char1,普通文字 Char Char Char Char Char Char Char1"/>
    <w:basedOn w:val="affe"/>
    <w:link w:val="Charb"/>
    <w:rsid w:val="008E7E73"/>
    <w:pPr>
      <w:adjustRightInd/>
      <w:snapToGrid/>
      <w:spacing w:before="0"/>
      <w:textAlignment w:val="auto"/>
    </w:pPr>
    <w:rPr>
      <w:rFonts w:cstheme="minorBidi"/>
      <w:kern w:val="2"/>
      <w:sz w:val="21"/>
      <w:szCs w:val="22"/>
    </w:rPr>
  </w:style>
  <w:style w:type="paragraph" w:styleId="affffd">
    <w:name w:val="Normal Indent"/>
    <w:basedOn w:val="a0"/>
    <w:link w:val="affffe"/>
    <w:uiPriority w:val="99"/>
    <w:semiHidden/>
    <w:unhideWhenUsed/>
    <w:qFormat/>
    <w:rsid w:val="00DB7B70"/>
    <w:pPr>
      <w:adjustRightInd/>
      <w:snapToGrid/>
      <w:spacing w:line="240" w:lineRule="auto"/>
      <w:ind w:firstLine="420"/>
    </w:pPr>
    <w:rPr>
      <w:rFonts w:ascii="Calibri" w:eastAsia="宋体" w:hAnsi="Calibri" w:cs="Times New Roman"/>
      <w:sz w:val="21"/>
      <w:szCs w:val="22"/>
    </w:rPr>
  </w:style>
  <w:style w:type="character" w:customStyle="1" w:styleId="affffe">
    <w:name w:val="正文缩进 字符"/>
    <w:link w:val="affffd"/>
    <w:uiPriority w:val="99"/>
    <w:semiHidden/>
    <w:qFormat/>
    <w:locked/>
    <w:rsid w:val="00DB7B70"/>
    <w:rPr>
      <w:rFonts w:ascii="Calibri" w:eastAsia="宋体" w:hAnsi="Calibri" w:cs="Times New Roman"/>
      <w:szCs w:val="22"/>
    </w:rPr>
  </w:style>
  <w:style w:type="paragraph" w:customStyle="1" w:styleId="3">
    <w:name w:val="标题3"/>
    <w:basedOn w:val="30"/>
    <w:rsid w:val="00866A3F"/>
    <w:pPr>
      <w:widowControl w:val="0"/>
      <w:numPr>
        <w:numId w:val="8"/>
      </w:numPr>
      <w:spacing w:beforeLines="0" w:before="0" w:afterLines="0" w:after="0" w:line="500" w:lineRule="exact"/>
      <w:jc w:val="both"/>
    </w:pPr>
    <w:rPr>
      <w:rFonts w:cs="Times New Roman"/>
      <w:sz w:val="30"/>
      <w:szCs w:val="28"/>
      <w:lang w:val="x-none"/>
    </w:rPr>
  </w:style>
  <w:style w:type="character" w:customStyle="1" w:styleId="Charc">
    <w:name w:val="表格 标题 Char"/>
    <w:link w:val="afffff"/>
    <w:qFormat/>
    <w:locked/>
    <w:rsid w:val="00405B9B"/>
    <w:rPr>
      <w:rFonts w:ascii="Times New Roman" w:eastAsia="仿宋_GB2312" w:hAnsi="Times New Roman" w:cs="Times New Roman"/>
      <w:b/>
      <w:sz w:val="24"/>
      <w:szCs w:val="24"/>
    </w:rPr>
  </w:style>
  <w:style w:type="paragraph" w:customStyle="1" w:styleId="afffff">
    <w:name w:val="表格 标题"/>
    <w:link w:val="Charc"/>
    <w:qFormat/>
    <w:rsid w:val="00405B9B"/>
    <w:pPr>
      <w:adjustRightInd w:val="0"/>
      <w:snapToGrid w:val="0"/>
      <w:spacing w:line="500" w:lineRule="exact"/>
      <w:jc w:val="center"/>
    </w:pPr>
    <w:rPr>
      <w:rFonts w:ascii="Times New Roman" w:eastAsia="仿宋_GB2312" w:hAnsi="Times New Roman" w:cs="Times New Roman"/>
      <w:b/>
      <w:sz w:val="24"/>
      <w:szCs w:val="24"/>
    </w:rPr>
  </w:style>
  <w:style w:type="paragraph" w:customStyle="1" w:styleId="afffff0">
    <w:name w:val="表格首行"/>
    <w:basedOn w:val="a0"/>
    <w:link w:val="afffff1"/>
    <w:rsid w:val="00251D94"/>
    <w:pPr>
      <w:spacing w:line="240" w:lineRule="auto"/>
      <w:ind w:firstLineChars="0" w:firstLine="0"/>
      <w:jc w:val="center"/>
    </w:pPr>
    <w:rPr>
      <w:rFonts w:cs="Times New Roman"/>
      <w:b/>
      <w:sz w:val="21"/>
      <w:szCs w:val="22"/>
    </w:rPr>
  </w:style>
  <w:style w:type="character" w:customStyle="1" w:styleId="afffff1">
    <w:name w:val="表格首行 字符"/>
    <w:link w:val="afffff0"/>
    <w:rsid w:val="00251D94"/>
    <w:rPr>
      <w:rFonts w:ascii="Times New Roman" w:eastAsia="仿宋_GB2312" w:hAnsi="Times New Roman" w:cs="Times New Roman"/>
      <w:b/>
      <w:szCs w:val="22"/>
    </w:rPr>
  </w:style>
  <w:style w:type="paragraph" w:customStyle="1" w:styleId="afffff2">
    <w:name w:val="表格 普通"/>
    <w:rsid w:val="00C740DF"/>
    <w:pPr>
      <w:snapToGrid w:val="0"/>
      <w:jc w:val="center"/>
    </w:pPr>
    <w:rPr>
      <w:rFonts w:ascii="Times New Roman" w:eastAsia="仿宋_GB2312" w:hAnsi="Times New Roman" w:cs="Times New Roman"/>
    </w:rPr>
  </w:style>
  <w:style w:type="table" w:customStyle="1" w:styleId="1111131">
    <w:name w:val="1111131"/>
    <w:basedOn w:val="af7"/>
    <w:qFormat/>
    <w:rsid w:val="00B350B5"/>
    <w:pPr>
      <w:widowControl w:val="0"/>
      <w:jc w:val="center"/>
    </w:pPr>
    <w:rPr>
      <w:rFonts w:ascii="Times New Roman" w:eastAsia="宋体" w:hAnsi="Times New Roman" w:cs="Times New Roman"/>
      <w:kern w:val="0"/>
      <w:sz w:val="20"/>
    </w:rPr>
    <w:tblPr/>
    <w:tcPr>
      <w:vAlign w:val="center"/>
    </w:tcPr>
  </w:style>
  <w:style w:type="table" w:customStyle="1" w:styleId="1111142">
    <w:name w:val="1111142"/>
    <w:basedOn w:val="af7"/>
    <w:qFormat/>
    <w:rsid w:val="00B350B5"/>
    <w:pPr>
      <w:widowControl w:val="0"/>
      <w:jc w:val="center"/>
    </w:pPr>
    <w:rPr>
      <w:rFonts w:ascii="Times New Roman" w:eastAsia="宋体" w:hAnsi="Times New Roman" w:cs="Times New Roman"/>
      <w:kern w:val="0"/>
      <w:sz w:val="20"/>
    </w:rPr>
    <w:tblPr/>
    <w:tcPr>
      <w:vAlign w:val="center"/>
    </w:tcPr>
  </w:style>
  <w:style w:type="table" w:customStyle="1" w:styleId="1111151">
    <w:name w:val="1111151"/>
    <w:basedOn w:val="af7"/>
    <w:qFormat/>
    <w:rsid w:val="00B350B5"/>
    <w:pPr>
      <w:widowControl w:val="0"/>
      <w:jc w:val="center"/>
    </w:pPr>
    <w:rPr>
      <w:rFonts w:ascii="Times New Roman" w:eastAsia="宋体" w:hAnsi="Times New Roman" w:cs="Times New Roman"/>
      <w:kern w:val="0"/>
      <w:sz w:val="20"/>
    </w:rPr>
    <w:tblPr/>
    <w:tcPr>
      <w:vAlign w:val="center"/>
    </w:tcPr>
  </w:style>
  <w:style w:type="character" w:customStyle="1" w:styleId="Chard">
    <w:name w:val="表格 普通文字 Char"/>
    <w:link w:val="afffff3"/>
    <w:qFormat/>
    <w:locked/>
    <w:rsid w:val="00295FCF"/>
    <w:rPr>
      <w:rFonts w:ascii="Times New Roman" w:eastAsia="仿宋_GB2312" w:hAnsi="Times New Roman" w:cs="Times New Roman"/>
    </w:rPr>
  </w:style>
  <w:style w:type="paragraph" w:customStyle="1" w:styleId="afffff3">
    <w:name w:val="表格 普通文字"/>
    <w:link w:val="Chard"/>
    <w:qFormat/>
    <w:rsid w:val="00295FCF"/>
    <w:pPr>
      <w:snapToGrid w:val="0"/>
      <w:jc w:val="center"/>
    </w:pPr>
    <w:rPr>
      <w:rFonts w:ascii="Times New Roman" w:eastAsia="仿宋_GB2312" w:hAnsi="Times New Roman" w:cs="Times New Roman"/>
    </w:rPr>
  </w:style>
  <w:style w:type="paragraph" w:customStyle="1" w:styleId="afffff4">
    <w:name w:val="批注"/>
    <w:basedOn w:val="a0"/>
    <w:rsid w:val="008B13FC"/>
    <w:pPr>
      <w:adjustRightInd/>
      <w:snapToGrid/>
      <w:spacing w:line="240" w:lineRule="auto"/>
      <w:ind w:firstLineChars="0" w:firstLine="0"/>
      <w:jc w:val="left"/>
    </w:pPr>
    <w:rPr>
      <w:b/>
      <w:sz w:val="21"/>
      <w:szCs w:val="22"/>
    </w:rPr>
  </w:style>
  <w:style w:type="paragraph" w:customStyle="1" w:styleId="afffff5">
    <w:name w:val="表格内容"/>
    <w:basedOn w:val="a0"/>
    <w:qFormat/>
    <w:rsid w:val="00AD3D70"/>
    <w:pPr>
      <w:adjustRightInd/>
      <w:snapToGrid/>
      <w:spacing w:line="240" w:lineRule="auto"/>
      <w:ind w:firstLineChars="0" w:firstLine="0"/>
      <w:jc w:val="center"/>
    </w:pPr>
    <w:rPr>
      <w:sz w:val="21"/>
      <w:szCs w:val="24"/>
    </w:rPr>
  </w:style>
  <w:style w:type="paragraph" w:customStyle="1" w:styleId="afffff6">
    <w:name w:val="表头、图尾"/>
    <w:next w:val="a0"/>
    <w:link w:val="Chare"/>
    <w:qFormat/>
    <w:rsid w:val="00990643"/>
    <w:pPr>
      <w:spacing w:line="500" w:lineRule="exact"/>
      <w:jc w:val="center"/>
    </w:pPr>
    <w:rPr>
      <w:rFonts w:ascii="Times New Roman" w:eastAsia="仿宋_GB2312" w:hAnsi="Times New Roman" w:cs="Times New Roman"/>
      <w:b/>
      <w:sz w:val="24"/>
      <w:szCs w:val="20"/>
    </w:rPr>
  </w:style>
  <w:style w:type="character" w:customStyle="1" w:styleId="Chare">
    <w:name w:val="表头、图尾 Char"/>
    <w:link w:val="afffff6"/>
    <w:rsid w:val="00990643"/>
    <w:rPr>
      <w:rFonts w:ascii="Times New Roman" w:eastAsia="仿宋_GB2312" w:hAnsi="Times New Roman" w:cs="Times New Roman"/>
      <w:b/>
      <w:sz w:val="24"/>
      <w:szCs w:val="20"/>
    </w:rPr>
  </w:style>
  <w:style w:type="character" w:customStyle="1" w:styleId="CharChar">
    <w:name w:val="表格 居中 Char Char"/>
    <w:link w:val="afffff7"/>
    <w:qFormat/>
    <w:rsid w:val="0018306F"/>
    <w:rPr>
      <w:rFonts w:eastAsia="仿宋_GB2312"/>
    </w:rPr>
  </w:style>
  <w:style w:type="paragraph" w:customStyle="1" w:styleId="afffff7">
    <w:name w:val="表格 居中"/>
    <w:basedOn w:val="a0"/>
    <w:link w:val="CharChar"/>
    <w:qFormat/>
    <w:rsid w:val="0018306F"/>
    <w:pPr>
      <w:adjustRightInd/>
      <w:spacing w:line="240" w:lineRule="auto"/>
      <w:ind w:firstLineChars="0" w:firstLine="0"/>
      <w:jc w:val="center"/>
    </w:pPr>
    <w:rPr>
      <w:rFonts w:asciiTheme="minorHAnsi" w:hAnsiTheme="minorHAnsi"/>
      <w:sz w:val="21"/>
    </w:rPr>
  </w:style>
  <w:style w:type="paragraph" w:customStyle="1" w:styleId="afffff8">
    <w:name w:val="报告表 文字"/>
    <w:link w:val="Charf"/>
    <w:rsid w:val="00A34F9E"/>
    <w:pPr>
      <w:widowControl w:val="0"/>
      <w:snapToGrid w:val="0"/>
      <w:spacing w:line="400" w:lineRule="exact"/>
      <w:ind w:firstLineChars="200" w:firstLine="200"/>
      <w:jc w:val="both"/>
    </w:pPr>
    <w:rPr>
      <w:rFonts w:ascii="Times New Roman" w:eastAsia="仿宋_GB2312" w:hAnsi="Times New Roman" w:cs="Times New Roman"/>
      <w:sz w:val="24"/>
      <w:szCs w:val="24"/>
    </w:rPr>
  </w:style>
  <w:style w:type="character" w:customStyle="1" w:styleId="Charf">
    <w:name w:val="报告表 文字 Char"/>
    <w:basedOn w:val="a1"/>
    <w:link w:val="afffff8"/>
    <w:qFormat/>
    <w:rsid w:val="00A34F9E"/>
    <w:rPr>
      <w:rFonts w:ascii="Times New Roman" w:eastAsia="仿宋_GB2312" w:hAnsi="Times New Roman" w:cs="Times New Roman"/>
      <w:sz w:val="24"/>
      <w:szCs w:val="24"/>
    </w:rPr>
  </w:style>
  <w:style w:type="paragraph" w:customStyle="1" w:styleId="19">
    <w:name w:val="表格1"/>
    <w:basedOn w:val="af4"/>
    <w:link w:val="1a"/>
    <w:rsid w:val="00BF2177"/>
    <w:rPr>
      <w:bCs/>
    </w:rPr>
  </w:style>
  <w:style w:type="character" w:customStyle="1" w:styleId="1a">
    <w:name w:val="表格1 字符"/>
    <w:basedOn w:val="a1"/>
    <w:link w:val="19"/>
    <w:rsid w:val="00BF2177"/>
    <w:rPr>
      <w:rFonts w:ascii="Times New Roman" w:eastAsia="仿宋_GB2312" w:hAnsi="Times New Roman" w:cs="Times New Roman"/>
      <w:bCs/>
      <w:kern w:val="0"/>
      <w:szCs w:val="20"/>
    </w:rPr>
  </w:style>
  <w:style w:type="character" w:customStyle="1" w:styleId="afffff9">
    <w:name w:val="表格 字符"/>
    <w:basedOn w:val="a1"/>
    <w:rsid w:val="00CA319D"/>
    <w:rPr>
      <w:rFonts w:ascii="Times New Roman" w:eastAsia="仿宋_GB2312" w:hAnsi="Times New Roman" w:cs="Times New Roman"/>
      <w:b/>
      <w:szCs w:val="21"/>
    </w:rPr>
  </w:style>
  <w:style w:type="paragraph" w:customStyle="1" w:styleId="afffffa">
    <w:name w:val="表格下注释"/>
    <w:basedOn w:val="aff2"/>
    <w:link w:val="afffffb"/>
    <w:rsid w:val="00D93B0A"/>
    <w:pPr>
      <w:spacing w:beforeLines="0" w:before="0" w:afterLines="0" w:after="0"/>
    </w:pPr>
    <w:rPr>
      <w:b/>
      <w:sz w:val="24"/>
    </w:rPr>
  </w:style>
  <w:style w:type="character" w:customStyle="1" w:styleId="afffffb">
    <w:name w:val="表格下注释 字符"/>
    <w:basedOn w:val="aff3"/>
    <w:link w:val="afffffa"/>
    <w:rsid w:val="00D93B0A"/>
    <w:rPr>
      <w:rFonts w:ascii="Times New Roman" w:eastAsia="仿宋_GB2312" w:hAnsi="Times New Roman" w:cstheme="majorBidi"/>
      <w:b/>
      <w:noProof/>
      <w:sz w:val="24"/>
      <w:szCs w:val="20"/>
    </w:rPr>
  </w:style>
  <w:style w:type="character" w:customStyle="1" w:styleId="AChar1">
    <w:name w:val="A正文 Char1"/>
    <w:rsid w:val="001D4370"/>
    <w:rPr>
      <w:rFonts w:eastAsia="仿宋_GB2312"/>
      <w:kern w:val="2"/>
      <w:sz w:val="24"/>
      <w:szCs w:val="24"/>
      <w:lang w:val="en-US" w:eastAsia="zh-CN"/>
    </w:rPr>
  </w:style>
  <w:style w:type="character" w:customStyle="1" w:styleId="Char12">
    <w:name w:val="表格标题 Char1"/>
    <w:locked/>
    <w:rsid w:val="002F0842"/>
    <w:rPr>
      <w:rFonts w:ascii="仿宋_GB2312" w:eastAsia="仿宋_GB2312"/>
      <w:b/>
      <w:sz w:val="24"/>
      <w:szCs w:val="24"/>
    </w:rPr>
  </w:style>
  <w:style w:type="character" w:customStyle="1" w:styleId="1b">
    <w:name w:val="表格首行1 字符"/>
    <w:link w:val="1c"/>
    <w:locked/>
    <w:rsid w:val="002F0842"/>
    <w:rPr>
      <w:rFonts w:ascii="仿宋_GB2312" w:eastAsia="仿宋_GB2312"/>
      <w:b/>
      <w:szCs w:val="24"/>
    </w:rPr>
  </w:style>
  <w:style w:type="paragraph" w:customStyle="1" w:styleId="1c">
    <w:name w:val="表格首行1"/>
    <w:basedOn w:val="a0"/>
    <w:link w:val="1b"/>
    <w:rsid w:val="002F0842"/>
    <w:pPr>
      <w:adjustRightInd/>
      <w:spacing w:line="240" w:lineRule="auto"/>
      <w:ind w:firstLineChars="0" w:firstLine="0"/>
      <w:jc w:val="center"/>
    </w:pPr>
    <w:rPr>
      <w:rFonts w:ascii="仿宋_GB2312" w:hAnsiTheme="minorHAnsi"/>
      <w:b/>
      <w:sz w:val="21"/>
      <w:szCs w:val="24"/>
    </w:rPr>
  </w:style>
  <w:style w:type="character" w:customStyle="1" w:styleId="Charf0">
    <w:name w:val="报告表正文 Char"/>
    <w:link w:val="afffffc"/>
    <w:locked/>
    <w:rsid w:val="00167D03"/>
    <w:rPr>
      <w:rFonts w:ascii="仿宋_GB2312" w:eastAsia="仿宋_GB2312"/>
      <w:sz w:val="24"/>
      <w:szCs w:val="24"/>
    </w:rPr>
  </w:style>
  <w:style w:type="paragraph" w:customStyle="1" w:styleId="afffffc">
    <w:name w:val="报告表正文"/>
    <w:basedOn w:val="a0"/>
    <w:link w:val="Charf0"/>
    <w:rsid w:val="00167D03"/>
    <w:pPr>
      <w:adjustRightInd/>
      <w:snapToGrid/>
      <w:spacing w:line="400" w:lineRule="exact"/>
      <w:ind w:firstLine="480"/>
    </w:pPr>
    <w:rPr>
      <w:rFonts w:ascii="仿宋_GB2312" w:hAnsiTheme="minorHAnsi"/>
      <w:sz w:val="24"/>
      <w:szCs w:val="24"/>
    </w:rPr>
  </w:style>
  <w:style w:type="character" w:customStyle="1" w:styleId="Charf1">
    <w:name w:val="表格首行 Char"/>
    <w:locked/>
    <w:rsid w:val="00167D03"/>
    <w:rPr>
      <w:rFonts w:ascii="仿宋_GB2312" w:eastAsia="仿宋_GB2312"/>
      <w:b/>
    </w:rPr>
  </w:style>
  <w:style w:type="character" w:customStyle="1" w:styleId="1d">
    <w:name w:val="未处理的提及1"/>
    <w:basedOn w:val="a1"/>
    <w:uiPriority w:val="99"/>
    <w:semiHidden/>
    <w:unhideWhenUsed/>
    <w:rsid w:val="00167D03"/>
    <w:rPr>
      <w:color w:val="605E5C"/>
      <w:shd w:val="clear" w:color="auto" w:fill="E1DFDD"/>
    </w:rPr>
  </w:style>
  <w:style w:type="character" w:customStyle="1" w:styleId="24">
    <w:name w:val="未处理的提及2"/>
    <w:basedOn w:val="a1"/>
    <w:uiPriority w:val="99"/>
    <w:semiHidden/>
    <w:unhideWhenUsed/>
    <w:rsid w:val="00167D03"/>
    <w:rPr>
      <w:color w:val="605E5C"/>
      <w:shd w:val="clear" w:color="auto" w:fill="E1DFDD"/>
    </w:rPr>
  </w:style>
  <w:style w:type="paragraph" w:styleId="56">
    <w:name w:val="List Bullet 5"/>
    <w:basedOn w:val="a0"/>
    <w:rsid w:val="00167D03"/>
    <w:pPr>
      <w:tabs>
        <w:tab w:val="left" w:pos="2040"/>
      </w:tabs>
      <w:spacing w:line="300" w:lineRule="auto"/>
      <w:ind w:leftChars="800" w:left="2040" w:hangingChars="200" w:hanging="360"/>
    </w:pPr>
    <w:rPr>
      <w:rFonts w:ascii="仿宋_GB2312" w:cs="Times New Roman"/>
      <w:szCs w:val="24"/>
    </w:rPr>
  </w:style>
  <w:style w:type="table" w:customStyle="1" w:styleId="1e">
    <w:name w:val="网格型!1"/>
    <w:basedOn w:val="a2"/>
    <w:next w:val="af7"/>
    <w:uiPriority w:val="39"/>
    <w:qFormat/>
    <w:rsid w:val="00167D0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2"/>
    <w:next w:val="af7"/>
    <w:uiPriority w:val="39"/>
    <w:qFormat/>
    <w:rsid w:val="00167D0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正文"/>
    <w:basedOn w:val="a0"/>
    <w:rsid w:val="00167D03"/>
    <w:pPr>
      <w:widowControl/>
      <w:adjustRightInd/>
      <w:snapToGrid/>
      <w:spacing w:line="360" w:lineRule="auto"/>
      <w:ind w:firstLine="480"/>
      <w:jc w:val="left"/>
    </w:pPr>
    <w:rPr>
      <w:rFonts w:ascii="宋体" w:eastAsia="宋体" w:hAnsi="宋体" w:cs="宋体"/>
      <w:kern w:val="0"/>
      <w:sz w:val="24"/>
      <w:szCs w:val="20"/>
    </w:rPr>
  </w:style>
  <w:style w:type="paragraph" w:customStyle="1" w:styleId="-lcc">
    <w:name w:val="表文-lcc"/>
    <w:basedOn w:val="afffffe"/>
    <w:rsid w:val="00167D03"/>
    <w:pPr>
      <w:adjustRightInd/>
      <w:snapToGrid/>
      <w:spacing w:line="240" w:lineRule="auto"/>
      <w:ind w:firstLineChars="0" w:firstLine="0"/>
      <w:jc w:val="center"/>
    </w:pPr>
    <w:rPr>
      <w:rFonts w:ascii="Times New Roman" w:eastAsia="宋体" w:hAnsi="Times New Roman"/>
      <w:sz w:val="21"/>
    </w:rPr>
  </w:style>
  <w:style w:type="paragraph" w:styleId="afffffe">
    <w:name w:val="Plain Text"/>
    <w:basedOn w:val="a0"/>
    <w:link w:val="affffff"/>
    <w:uiPriority w:val="99"/>
    <w:semiHidden/>
    <w:unhideWhenUsed/>
    <w:rsid w:val="00167D03"/>
    <w:rPr>
      <w:rFonts w:asciiTheme="minorEastAsia" w:eastAsiaTheme="minorEastAsia" w:hAnsi="Courier New" w:cs="Courier New"/>
    </w:rPr>
  </w:style>
  <w:style w:type="character" w:customStyle="1" w:styleId="affffff">
    <w:name w:val="纯文本 字符"/>
    <w:basedOn w:val="a1"/>
    <w:link w:val="afffffe"/>
    <w:uiPriority w:val="99"/>
    <w:semiHidden/>
    <w:rsid w:val="00167D03"/>
    <w:rPr>
      <w:rFonts w:asciiTheme="minorEastAsia" w:hAnsi="Courier New" w:cs="Courier New"/>
      <w:sz w:val="28"/>
    </w:rPr>
  </w:style>
  <w:style w:type="character" w:customStyle="1" w:styleId="Charb">
    <w:name w:val="表格文字 Char"/>
    <w:aliases w:val="加粗正文 Char,纯文本 Char Char Char Char Char Char Char Char Char Char Char Char Char Char,普通文字1 Char,普通文字 Char Char1 Char,普通文字 Char Char Char Char Char Char1 Char,普通文字 Char Char Char Char Char Char Char Char1,纯文本1 Char,普通文字 Char1 Char,纯 Char"/>
    <w:link w:val="affffc"/>
    <w:qFormat/>
    <w:rsid w:val="00167D03"/>
    <w:rPr>
      <w:rFonts w:ascii="Times New Roman" w:eastAsia="仿宋_GB2312" w:hAnsi="Times New Roman"/>
      <w:szCs w:val="22"/>
    </w:rPr>
  </w:style>
  <w:style w:type="paragraph" w:customStyle="1" w:styleId="ParaCharCharCharChar">
    <w:name w:val="默认段落字体 Para Char Char Char Char"/>
    <w:basedOn w:val="a0"/>
    <w:unhideWhenUsed/>
    <w:rsid w:val="00167D03"/>
    <w:pPr>
      <w:widowControl/>
      <w:adjustRightInd/>
      <w:snapToGrid/>
      <w:spacing w:line="240" w:lineRule="auto"/>
      <w:ind w:firstLineChars="0" w:firstLine="0"/>
      <w:jc w:val="left"/>
    </w:pPr>
    <w:rPr>
      <w:rFonts w:eastAsia="宋体" w:cs="Times New Roman"/>
      <w:sz w:val="24"/>
      <w:szCs w:val="24"/>
    </w:rPr>
  </w:style>
  <w:style w:type="paragraph" w:customStyle="1" w:styleId="33">
    <w:name w:val="3级"/>
    <w:basedOn w:val="a0"/>
    <w:link w:val="3Char"/>
    <w:rsid w:val="00167D03"/>
    <w:pPr>
      <w:keepNext/>
      <w:spacing w:beforeLines="50" w:afterLines="50"/>
      <w:ind w:firstLineChars="0" w:firstLine="0"/>
      <w:outlineLvl w:val="2"/>
    </w:pPr>
    <w:rPr>
      <w:rFonts w:cs="Times New Roman"/>
      <w:b/>
      <w:bCs/>
      <w:snapToGrid w:val="0"/>
      <w:kern w:val="0"/>
      <w:szCs w:val="28"/>
    </w:rPr>
  </w:style>
  <w:style w:type="character" w:customStyle="1" w:styleId="3Char">
    <w:name w:val="3级 Char"/>
    <w:link w:val="33"/>
    <w:rsid w:val="00167D03"/>
    <w:rPr>
      <w:rFonts w:ascii="Times New Roman" w:eastAsia="仿宋_GB2312" w:hAnsi="Times New Roman" w:cs="Times New Roman"/>
      <w:b/>
      <w:bCs/>
      <w:snapToGrid w:val="0"/>
      <w:kern w:val="0"/>
      <w:sz w:val="28"/>
      <w:szCs w:val="28"/>
    </w:rPr>
  </w:style>
  <w:style w:type="paragraph" w:customStyle="1" w:styleId="affffff0">
    <w:name w:val="文本"/>
    <w:basedOn w:val="a0"/>
    <w:rsid w:val="00167D03"/>
    <w:pPr>
      <w:snapToGrid/>
      <w:spacing w:line="240" w:lineRule="auto"/>
      <w:ind w:firstLineChars="0" w:firstLine="0"/>
      <w:jc w:val="left"/>
      <w:textAlignment w:val="baseline"/>
    </w:pPr>
    <w:rPr>
      <w:rFonts w:ascii="宋体" w:eastAsia="宋体" w:hAnsi="宋体" w:cs="Times New Roman"/>
      <w:color w:val="000000"/>
      <w:kern w:val="0"/>
      <w:szCs w:val="20"/>
    </w:rPr>
  </w:style>
  <w:style w:type="paragraph" w:styleId="34">
    <w:name w:val="Body Text Indent 3"/>
    <w:basedOn w:val="a0"/>
    <w:link w:val="35"/>
    <w:unhideWhenUsed/>
    <w:rsid w:val="00167D03"/>
    <w:pPr>
      <w:widowControl/>
      <w:adjustRightInd/>
      <w:snapToGrid/>
      <w:spacing w:after="120" w:line="240" w:lineRule="auto"/>
      <w:ind w:leftChars="200" w:left="420" w:firstLineChars="0" w:firstLine="0"/>
      <w:jc w:val="left"/>
    </w:pPr>
    <w:rPr>
      <w:rFonts w:ascii="宋体" w:eastAsia="宋体" w:hAnsi="宋体" w:cs="宋体"/>
      <w:kern w:val="0"/>
      <w:sz w:val="16"/>
      <w:szCs w:val="16"/>
    </w:rPr>
  </w:style>
  <w:style w:type="character" w:customStyle="1" w:styleId="35">
    <w:name w:val="正文文本缩进 3 字符"/>
    <w:basedOn w:val="a1"/>
    <w:link w:val="34"/>
    <w:qFormat/>
    <w:rsid w:val="00167D03"/>
    <w:rPr>
      <w:rFonts w:ascii="宋体" w:eastAsia="宋体" w:hAnsi="宋体" w:cs="宋体"/>
      <w:kern w:val="0"/>
      <w:sz w:val="16"/>
      <w:szCs w:val="16"/>
    </w:rPr>
  </w:style>
  <w:style w:type="character" w:customStyle="1" w:styleId="2CharChar">
    <w:name w:val="正文（行首缩进2字） Char Char"/>
    <w:link w:val="26"/>
    <w:qFormat/>
    <w:rsid w:val="00167D03"/>
    <w:rPr>
      <w:sz w:val="24"/>
    </w:rPr>
  </w:style>
  <w:style w:type="paragraph" w:customStyle="1" w:styleId="26">
    <w:name w:val="正文（行首缩进2字）"/>
    <w:basedOn w:val="a0"/>
    <w:link w:val="2CharChar"/>
    <w:rsid w:val="00167D03"/>
    <w:pPr>
      <w:widowControl/>
      <w:adjustRightInd/>
      <w:snapToGrid/>
      <w:jc w:val="left"/>
    </w:pPr>
    <w:rPr>
      <w:rFonts w:asciiTheme="minorHAnsi" w:eastAsiaTheme="minorEastAsia" w:hAnsiTheme="minorHAnsi"/>
      <w:sz w:val="24"/>
    </w:rPr>
  </w:style>
  <w:style w:type="paragraph" w:customStyle="1" w:styleId="affffff1">
    <w:name w:val="图"/>
    <w:basedOn w:val="affff0"/>
    <w:link w:val="affffff2"/>
    <w:rsid w:val="00167D03"/>
    <w:pPr>
      <w:spacing w:line="240" w:lineRule="auto"/>
      <w:ind w:firstLineChars="0" w:firstLine="0"/>
      <w:jc w:val="center"/>
    </w:pPr>
    <w:rPr>
      <w:noProof/>
    </w:rPr>
  </w:style>
  <w:style w:type="character" w:customStyle="1" w:styleId="affffff2">
    <w:name w:val="图 字符"/>
    <w:basedOn w:val="Char7"/>
    <w:link w:val="affffff1"/>
    <w:rsid w:val="00167D03"/>
    <w:rPr>
      <w:rFonts w:ascii="Times New Roman" w:eastAsia="仿宋_GB2312" w:hAnsi="Times New Roman"/>
      <w:noProof/>
      <w:sz w:val="28"/>
      <w:szCs w:val="24"/>
    </w:rPr>
  </w:style>
  <w:style w:type="character" w:customStyle="1" w:styleId="Charf2">
    <w:name w:val="表格。。 Char"/>
    <w:link w:val="affffff3"/>
    <w:rsid w:val="00167D03"/>
  </w:style>
  <w:style w:type="character" w:customStyle="1" w:styleId="CJChar">
    <w:name w:val="CJ表格内容 Char"/>
    <w:link w:val="CJ"/>
    <w:rsid w:val="00167D03"/>
    <w:rPr>
      <w:color w:val="000000"/>
    </w:rPr>
  </w:style>
  <w:style w:type="character" w:customStyle="1" w:styleId="CJChar0">
    <w:name w:val="CJ表格标题 Char"/>
    <w:link w:val="CJ0"/>
    <w:rsid w:val="00167D03"/>
    <w:rPr>
      <w:b/>
      <w:sz w:val="24"/>
    </w:rPr>
  </w:style>
  <w:style w:type="paragraph" w:customStyle="1" w:styleId="affffff3">
    <w:name w:val="表格。。"/>
    <w:basedOn w:val="a0"/>
    <w:link w:val="Charf2"/>
    <w:rsid w:val="00167D03"/>
    <w:pPr>
      <w:adjustRightInd/>
      <w:snapToGrid/>
      <w:spacing w:line="240" w:lineRule="auto"/>
      <w:ind w:firstLineChars="0" w:firstLine="0"/>
      <w:jc w:val="center"/>
    </w:pPr>
    <w:rPr>
      <w:rFonts w:asciiTheme="minorHAnsi" w:eastAsiaTheme="minorEastAsia" w:hAnsiTheme="minorHAnsi"/>
      <w:sz w:val="21"/>
    </w:rPr>
  </w:style>
  <w:style w:type="paragraph" w:customStyle="1" w:styleId="CJ11">
    <w:name w:val="CJ1.1"/>
    <w:basedOn w:val="a0"/>
    <w:next w:val="a0"/>
    <w:rsid w:val="00167D03"/>
    <w:pPr>
      <w:numPr>
        <w:ilvl w:val="1"/>
        <w:numId w:val="42"/>
      </w:numPr>
      <w:adjustRightInd/>
      <w:snapToGrid/>
      <w:spacing w:line="360" w:lineRule="auto"/>
      <w:ind w:firstLineChars="0" w:firstLine="0"/>
      <w:outlineLvl w:val="1"/>
    </w:pPr>
    <w:rPr>
      <w:rFonts w:eastAsia="宋体" w:cs="Times New Roman"/>
      <w:b/>
      <w:sz w:val="30"/>
      <w:szCs w:val="20"/>
    </w:rPr>
  </w:style>
  <w:style w:type="paragraph" w:customStyle="1" w:styleId="CJ1111">
    <w:name w:val="CJ1.1.1.1"/>
    <w:basedOn w:val="a0"/>
    <w:next w:val="a0"/>
    <w:rsid w:val="00167D03"/>
    <w:pPr>
      <w:numPr>
        <w:ilvl w:val="3"/>
        <w:numId w:val="42"/>
      </w:numPr>
      <w:snapToGrid/>
      <w:spacing w:line="360" w:lineRule="auto"/>
      <w:ind w:firstLineChars="0" w:firstLine="0"/>
      <w:jc w:val="left"/>
      <w:outlineLvl w:val="3"/>
    </w:pPr>
    <w:rPr>
      <w:rFonts w:eastAsia="宋体" w:hAnsi="宋体" w:cs="Times New Roman"/>
      <w:b/>
      <w:sz w:val="24"/>
      <w:szCs w:val="20"/>
    </w:rPr>
  </w:style>
  <w:style w:type="paragraph" w:customStyle="1" w:styleId="CJ1">
    <w:name w:val="CJ1"/>
    <w:basedOn w:val="a0"/>
    <w:next w:val="a0"/>
    <w:rsid w:val="00167D03"/>
    <w:pPr>
      <w:numPr>
        <w:numId w:val="42"/>
      </w:numPr>
      <w:adjustRightInd/>
      <w:snapToGrid/>
      <w:spacing w:line="360" w:lineRule="auto"/>
      <w:ind w:firstLineChars="0" w:firstLine="0"/>
      <w:jc w:val="left"/>
      <w:outlineLvl w:val="0"/>
    </w:pPr>
    <w:rPr>
      <w:rFonts w:eastAsia="宋体" w:cs="Times New Roman"/>
      <w:b/>
      <w:sz w:val="32"/>
      <w:szCs w:val="20"/>
    </w:rPr>
  </w:style>
  <w:style w:type="paragraph" w:customStyle="1" w:styleId="CJ0">
    <w:name w:val="CJ表格标题"/>
    <w:basedOn w:val="a0"/>
    <w:link w:val="CJChar0"/>
    <w:rsid w:val="00167D03"/>
    <w:pPr>
      <w:tabs>
        <w:tab w:val="left" w:pos="2730"/>
      </w:tabs>
      <w:adjustRightInd/>
      <w:snapToGrid/>
      <w:spacing w:line="360" w:lineRule="auto"/>
      <w:ind w:firstLineChars="0" w:firstLine="0"/>
      <w:jc w:val="center"/>
    </w:pPr>
    <w:rPr>
      <w:rFonts w:asciiTheme="minorHAnsi" w:eastAsiaTheme="minorEastAsia" w:hAnsiTheme="minorHAnsi"/>
      <w:b/>
      <w:sz w:val="24"/>
    </w:rPr>
  </w:style>
  <w:style w:type="paragraph" w:customStyle="1" w:styleId="CJ">
    <w:name w:val="CJ表格内容"/>
    <w:basedOn w:val="a0"/>
    <w:link w:val="CJChar"/>
    <w:rsid w:val="00167D03"/>
    <w:pPr>
      <w:adjustRightInd/>
      <w:snapToGrid/>
      <w:spacing w:line="240" w:lineRule="auto"/>
      <w:ind w:firstLineChars="0" w:firstLine="0"/>
      <w:jc w:val="center"/>
    </w:pPr>
    <w:rPr>
      <w:rFonts w:asciiTheme="minorHAnsi" w:eastAsiaTheme="minorEastAsia" w:hAnsiTheme="minorHAnsi"/>
      <w:color w:val="000000"/>
      <w:sz w:val="21"/>
    </w:rPr>
  </w:style>
  <w:style w:type="paragraph" w:customStyle="1" w:styleId="CJ111">
    <w:name w:val="CJ1.1.1"/>
    <w:basedOn w:val="a0"/>
    <w:next w:val="a0"/>
    <w:rsid w:val="00167D03"/>
    <w:pPr>
      <w:numPr>
        <w:ilvl w:val="2"/>
        <w:numId w:val="42"/>
      </w:numPr>
      <w:adjustRightInd/>
      <w:snapToGrid/>
      <w:spacing w:line="360" w:lineRule="auto"/>
      <w:ind w:firstLineChars="0" w:firstLine="0"/>
      <w:outlineLvl w:val="2"/>
    </w:pPr>
    <w:rPr>
      <w:rFonts w:eastAsia="宋体" w:cs="Times New Roman"/>
      <w:b/>
      <w:szCs w:val="20"/>
    </w:rPr>
  </w:style>
  <w:style w:type="character" w:customStyle="1" w:styleId="afff9">
    <w:name w:val="普通(网站) 字符"/>
    <w:aliases w:val="普通(Web) 字符,普通 (Web) 字符,普通(Web)1 字符,普通 (Web)1 字符,普通(网站)1 字符"/>
    <w:link w:val="afff8"/>
    <w:uiPriority w:val="99"/>
    <w:qFormat/>
    <w:locked/>
    <w:rsid w:val="00167D03"/>
    <w:rPr>
      <w:rFonts w:ascii="宋体" w:eastAsia="宋体" w:hAnsi="宋体" w:cs="宋体"/>
      <w:kern w:val="0"/>
      <w:sz w:val="28"/>
      <w:szCs w:val="24"/>
    </w:rPr>
  </w:style>
  <w:style w:type="paragraph" w:customStyle="1" w:styleId="affffff4">
    <w:name w:val="正文文字"/>
    <w:basedOn w:val="a0"/>
    <w:rsid w:val="00167D03"/>
    <w:pPr>
      <w:adjustRightInd/>
      <w:snapToGrid/>
      <w:spacing w:line="360" w:lineRule="auto"/>
      <w:ind w:firstLine="567"/>
    </w:pPr>
    <w:rPr>
      <w:rFonts w:cs="Times New Roman"/>
      <w:szCs w:val="28"/>
    </w:rPr>
  </w:style>
  <w:style w:type="paragraph" w:customStyle="1" w:styleId="CJ2">
    <w:name w:val="CJ表格表头"/>
    <w:basedOn w:val="CJ"/>
    <w:next w:val="CJ"/>
    <w:rsid w:val="00167D03"/>
    <w:rPr>
      <w:rFonts w:ascii="Times New Roman" w:eastAsia="宋体" w:hAnsi="Times New Roman" w:cs="Times New Roman"/>
      <w:b/>
      <w:szCs w:val="20"/>
      <w:lang w:val="x-none" w:eastAsia="x-none"/>
    </w:rPr>
  </w:style>
  <w:style w:type="character" w:customStyle="1" w:styleId="Char30">
    <w:name w:val="图题 Char3"/>
    <w:rsid w:val="00167D03"/>
    <w:rPr>
      <w:rFonts w:ascii="黑体" w:eastAsia="黑体" w:hAnsi="宋体" w:cs="宋体"/>
      <w:b/>
      <w:bCs/>
      <w:kern w:val="2"/>
      <w:sz w:val="24"/>
      <w:szCs w:val="24"/>
      <w:lang w:val="en-US" w:eastAsia="zh-CN" w:bidi="ar-SA"/>
    </w:rPr>
  </w:style>
  <w:style w:type="paragraph" w:customStyle="1" w:styleId="220">
    <w:name w:val="正文文本 22"/>
    <w:basedOn w:val="a0"/>
    <w:rsid w:val="00167D03"/>
    <w:pPr>
      <w:snapToGrid/>
      <w:spacing w:line="360" w:lineRule="auto"/>
      <w:ind w:left="495"/>
      <w:textAlignment w:val="baseline"/>
    </w:pPr>
    <w:rPr>
      <w:rFonts w:eastAsia="宋体" w:cs="Times New Roman"/>
      <w:sz w:val="24"/>
      <w:szCs w:val="20"/>
    </w:rPr>
  </w:style>
  <w:style w:type="character" w:customStyle="1" w:styleId="CharChar125">
    <w:name w:val="Char Char125"/>
    <w:rsid w:val="00167D03"/>
    <w:rPr>
      <w:rFonts w:ascii="黑体" w:eastAsia="黑体" w:hAnsi="Arial"/>
      <w:b/>
      <w:bCs/>
      <w:kern w:val="2"/>
      <w:sz w:val="30"/>
      <w:szCs w:val="30"/>
      <w:lang w:val="en-US" w:eastAsia="zh-CN" w:bidi="ar-SA"/>
    </w:rPr>
  </w:style>
  <w:style w:type="paragraph" w:customStyle="1" w:styleId="1f">
    <w:name w:val="表头1"/>
    <w:basedOn w:val="afffffe"/>
    <w:rsid w:val="00167D03"/>
    <w:pPr>
      <w:adjustRightInd/>
      <w:snapToGrid/>
      <w:spacing w:line="360" w:lineRule="auto"/>
      <w:jc w:val="center"/>
      <w:textAlignment w:val="baseline"/>
    </w:pPr>
    <w:rPr>
      <w:rFonts w:ascii="Times New Roman" w:eastAsia="宋体" w:hAnsi="Times New Roman" w:cs="Times New Roman"/>
      <w:b/>
      <w:color w:val="000000"/>
      <w:kern w:val="0"/>
      <w:sz w:val="24"/>
      <w:szCs w:val="20"/>
    </w:rPr>
  </w:style>
  <w:style w:type="paragraph" w:customStyle="1" w:styleId="CharChar1CharCharCharChar">
    <w:name w:val="Char Char1 Char Char Char Char"/>
    <w:basedOn w:val="a0"/>
    <w:rsid w:val="00167D03"/>
    <w:pPr>
      <w:adjustRightInd/>
      <w:snapToGrid/>
      <w:spacing w:line="240" w:lineRule="auto"/>
      <w:ind w:firstLineChars="0" w:firstLine="0"/>
    </w:pPr>
    <w:rPr>
      <w:rFonts w:eastAsia="宋体" w:cs="Times New Roman"/>
      <w:sz w:val="24"/>
      <w:szCs w:val="24"/>
    </w:rPr>
  </w:style>
  <w:style w:type="paragraph" w:customStyle="1" w:styleId="affffff5">
    <w:name w:val="表中文字"/>
    <w:basedOn w:val="a0"/>
    <w:rsid w:val="00167D03"/>
    <w:pPr>
      <w:widowControl/>
      <w:spacing w:line="240" w:lineRule="atLeast"/>
      <w:ind w:firstLineChars="0" w:firstLine="0"/>
      <w:jc w:val="center"/>
    </w:pPr>
    <w:rPr>
      <w:rFonts w:ascii="宋体" w:eastAsia="宋体" w:hAnsi="宋体" w:cs="宋体"/>
      <w:sz w:val="24"/>
      <w:szCs w:val="22"/>
    </w:rPr>
  </w:style>
  <w:style w:type="table" w:customStyle="1" w:styleId="1111115">
    <w:name w:val="1111115"/>
    <w:basedOn w:val="af7"/>
    <w:qFormat/>
    <w:rsid w:val="00167D03"/>
    <w:pPr>
      <w:widowControl w:val="0"/>
      <w:jc w:val="center"/>
    </w:pPr>
    <w:rPr>
      <w:rFonts w:ascii="Times New Roman" w:eastAsia="宋体" w:hAnsi="Times New Roman" w:cs="Times New Roman"/>
      <w:kern w:val="0"/>
      <w:sz w:val="20"/>
    </w:rPr>
    <w:tblPr/>
    <w:tcPr>
      <w:vAlign w:val="center"/>
    </w:tcPr>
  </w:style>
  <w:style w:type="paragraph" w:customStyle="1" w:styleId="CharCharCharChar1">
    <w:name w:val="Char Char Char Char1"/>
    <w:basedOn w:val="a0"/>
    <w:rsid w:val="00167D03"/>
    <w:pPr>
      <w:adjustRightInd/>
      <w:snapToGrid/>
      <w:spacing w:line="240" w:lineRule="auto"/>
      <w:ind w:firstLineChars="0" w:firstLine="0"/>
    </w:pPr>
    <w:rPr>
      <w:rFonts w:eastAsia="宋体" w:cs="Times New Roman"/>
      <w:sz w:val="21"/>
      <w:szCs w:val="20"/>
    </w:rPr>
  </w:style>
  <w:style w:type="table" w:customStyle="1" w:styleId="1111110">
    <w:name w:val="1111110"/>
    <w:basedOn w:val="af7"/>
    <w:qFormat/>
    <w:rsid w:val="00167D03"/>
    <w:pPr>
      <w:widowControl w:val="0"/>
      <w:jc w:val="center"/>
    </w:pPr>
    <w:rPr>
      <w:rFonts w:ascii="Times New Roman" w:eastAsia="宋体" w:hAnsi="Times New Roman" w:cs="Times New Roman"/>
      <w:kern w:val="0"/>
      <w:sz w:val="20"/>
    </w:rPr>
    <w:tblPr/>
    <w:tcPr>
      <w:vAlign w:val="center"/>
    </w:tcPr>
  </w:style>
  <w:style w:type="character" w:customStyle="1" w:styleId="Charf3">
    <w:name w:val="图表 标题 Char"/>
    <w:link w:val="affffff6"/>
    <w:qFormat/>
    <w:locked/>
    <w:rsid w:val="00167D03"/>
    <w:rPr>
      <w:rFonts w:eastAsia="仿宋_GB2312"/>
      <w:b/>
      <w:sz w:val="24"/>
      <w:szCs w:val="24"/>
    </w:rPr>
  </w:style>
  <w:style w:type="paragraph" w:customStyle="1" w:styleId="affffff6">
    <w:name w:val="图表 标题"/>
    <w:link w:val="Charf3"/>
    <w:rsid w:val="00167D03"/>
    <w:pPr>
      <w:widowControl w:val="0"/>
      <w:spacing w:beforeLines="20" w:afterLines="20"/>
      <w:jc w:val="center"/>
    </w:pPr>
    <w:rPr>
      <w:rFonts w:eastAsia="仿宋_GB2312"/>
      <w:b/>
      <w:sz w:val="24"/>
      <w:szCs w:val="24"/>
    </w:rPr>
  </w:style>
  <w:style w:type="character" w:customStyle="1" w:styleId="affffff7">
    <w:name w:val="图表标题 字符"/>
    <w:rsid w:val="00167D03"/>
    <w:rPr>
      <w:rFonts w:eastAsia="仿宋_GB2312"/>
      <w:b/>
      <w:kern w:val="2"/>
      <w:sz w:val="24"/>
      <w:szCs w:val="24"/>
    </w:rPr>
  </w:style>
  <w:style w:type="paragraph" w:customStyle="1" w:styleId="a">
    <w:name w:val="第一章标题"/>
    <w:link w:val="affffff8"/>
    <w:rsid w:val="00167D03"/>
    <w:pPr>
      <w:keepNext/>
      <w:framePr w:hSpace="180" w:wrap="around" w:vAnchor="text" w:hAnchor="text" w:y="1"/>
      <w:widowControl w:val="0"/>
      <w:numPr>
        <w:numId w:val="43"/>
      </w:numPr>
      <w:adjustRightInd w:val="0"/>
      <w:snapToGrid w:val="0"/>
      <w:spacing w:beforeLines="20" w:before="20" w:afterLines="20" w:after="20"/>
      <w:jc w:val="center"/>
    </w:pPr>
    <w:rPr>
      <w:rFonts w:ascii="Times New Roman" w:eastAsia="仿宋_GB2312" w:hAnsi="Times New Roman" w:cs="Times New Roman"/>
      <w:b/>
      <w:bCs/>
      <w:sz w:val="24"/>
      <w:szCs w:val="20"/>
    </w:rPr>
  </w:style>
  <w:style w:type="character" w:customStyle="1" w:styleId="affffff8">
    <w:name w:val="第一章标题 字符"/>
    <w:link w:val="a"/>
    <w:qFormat/>
    <w:rsid w:val="00167D03"/>
    <w:rPr>
      <w:rFonts w:ascii="Times New Roman" w:eastAsia="仿宋_GB2312" w:hAnsi="Times New Roman" w:cs="Times New Roman"/>
      <w:b/>
      <w:bCs/>
      <w:sz w:val="24"/>
      <w:szCs w:val="20"/>
    </w:rPr>
  </w:style>
  <w:style w:type="paragraph" w:styleId="36">
    <w:name w:val="Body Text 3"/>
    <w:basedOn w:val="a0"/>
    <w:link w:val="37"/>
    <w:uiPriority w:val="99"/>
    <w:semiHidden/>
    <w:unhideWhenUsed/>
    <w:rsid w:val="00D85EEF"/>
    <w:pPr>
      <w:spacing w:after="120"/>
    </w:pPr>
    <w:rPr>
      <w:sz w:val="16"/>
      <w:szCs w:val="16"/>
    </w:rPr>
  </w:style>
  <w:style w:type="character" w:customStyle="1" w:styleId="37">
    <w:name w:val="正文文本 3 字符"/>
    <w:basedOn w:val="a1"/>
    <w:link w:val="36"/>
    <w:uiPriority w:val="99"/>
    <w:semiHidden/>
    <w:rsid w:val="00D85EEF"/>
    <w:rPr>
      <w:rFonts w:ascii="Times New Roman" w:eastAsia="仿宋_GB2312" w:hAnsi="Times New Roman"/>
      <w:sz w:val="16"/>
      <w:szCs w:val="16"/>
    </w:rPr>
  </w:style>
  <w:style w:type="paragraph" w:customStyle="1" w:styleId="affffff9">
    <w:name w:val="表格备注"/>
    <w:basedOn w:val="a0"/>
    <w:link w:val="affffffa"/>
    <w:qFormat/>
    <w:rsid w:val="001C2840"/>
    <w:pPr>
      <w:spacing w:line="240" w:lineRule="auto"/>
      <w:ind w:firstLineChars="0" w:firstLine="0"/>
    </w:pPr>
    <w:rPr>
      <w:sz w:val="21"/>
    </w:rPr>
  </w:style>
  <w:style w:type="character" w:customStyle="1" w:styleId="affffffa">
    <w:name w:val="表格备注 字符"/>
    <w:basedOn w:val="a1"/>
    <w:link w:val="affffff9"/>
    <w:rsid w:val="001C2840"/>
    <w:rPr>
      <w:rFonts w:ascii="Times New Roman" w:eastAsia="仿宋_GB2312"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396">
      <w:bodyDiv w:val="1"/>
      <w:marLeft w:val="0"/>
      <w:marRight w:val="0"/>
      <w:marTop w:val="0"/>
      <w:marBottom w:val="0"/>
      <w:divBdr>
        <w:top w:val="none" w:sz="0" w:space="0" w:color="auto"/>
        <w:left w:val="none" w:sz="0" w:space="0" w:color="auto"/>
        <w:bottom w:val="none" w:sz="0" w:space="0" w:color="auto"/>
        <w:right w:val="none" w:sz="0" w:space="0" w:color="auto"/>
      </w:divBdr>
    </w:div>
    <w:div w:id="99768284">
      <w:bodyDiv w:val="1"/>
      <w:marLeft w:val="0"/>
      <w:marRight w:val="0"/>
      <w:marTop w:val="0"/>
      <w:marBottom w:val="0"/>
      <w:divBdr>
        <w:top w:val="none" w:sz="0" w:space="0" w:color="auto"/>
        <w:left w:val="none" w:sz="0" w:space="0" w:color="auto"/>
        <w:bottom w:val="none" w:sz="0" w:space="0" w:color="auto"/>
        <w:right w:val="none" w:sz="0" w:space="0" w:color="auto"/>
      </w:divBdr>
    </w:div>
    <w:div w:id="104274286">
      <w:bodyDiv w:val="1"/>
      <w:marLeft w:val="0"/>
      <w:marRight w:val="0"/>
      <w:marTop w:val="0"/>
      <w:marBottom w:val="0"/>
      <w:divBdr>
        <w:top w:val="none" w:sz="0" w:space="0" w:color="auto"/>
        <w:left w:val="none" w:sz="0" w:space="0" w:color="auto"/>
        <w:bottom w:val="none" w:sz="0" w:space="0" w:color="auto"/>
        <w:right w:val="none" w:sz="0" w:space="0" w:color="auto"/>
      </w:divBdr>
    </w:div>
    <w:div w:id="104546843">
      <w:bodyDiv w:val="1"/>
      <w:marLeft w:val="0"/>
      <w:marRight w:val="0"/>
      <w:marTop w:val="0"/>
      <w:marBottom w:val="0"/>
      <w:divBdr>
        <w:top w:val="none" w:sz="0" w:space="0" w:color="auto"/>
        <w:left w:val="none" w:sz="0" w:space="0" w:color="auto"/>
        <w:bottom w:val="none" w:sz="0" w:space="0" w:color="auto"/>
        <w:right w:val="none" w:sz="0" w:space="0" w:color="auto"/>
      </w:divBdr>
    </w:div>
    <w:div w:id="110785498">
      <w:bodyDiv w:val="1"/>
      <w:marLeft w:val="0"/>
      <w:marRight w:val="0"/>
      <w:marTop w:val="0"/>
      <w:marBottom w:val="0"/>
      <w:divBdr>
        <w:top w:val="none" w:sz="0" w:space="0" w:color="auto"/>
        <w:left w:val="none" w:sz="0" w:space="0" w:color="auto"/>
        <w:bottom w:val="none" w:sz="0" w:space="0" w:color="auto"/>
        <w:right w:val="none" w:sz="0" w:space="0" w:color="auto"/>
      </w:divBdr>
    </w:div>
    <w:div w:id="147720499">
      <w:bodyDiv w:val="1"/>
      <w:marLeft w:val="0"/>
      <w:marRight w:val="0"/>
      <w:marTop w:val="0"/>
      <w:marBottom w:val="0"/>
      <w:divBdr>
        <w:top w:val="none" w:sz="0" w:space="0" w:color="auto"/>
        <w:left w:val="none" w:sz="0" w:space="0" w:color="auto"/>
        <w:bottom w:val="none" w:sz="0" w:space="0" w:color="auto"/>
        <w:right w:val="none" w:sz="0" w:space="0" w:color="auto"/>
      </w:divBdr>
    </w:div>
    <w:div w:id="147866547">
      <w:bodyDiv w:val="1"/>
      <w:marLeft w:val="0"/>
      <w:marRight w:val="0"/>
      <w:marTop w:val="0"/>
      <w:marBottom w:val="0"/>
      <w:divBdr>
        <w:top w:val="none" w:sz="0" w:space="0" w:color="auto"/>
        <w:left w:val="none" w:sz="0" w:space="0" w:color="auto"/>
        <w:bottom w:val="none" w:sz="0" w:space="0" w:color="auto"/>
        <w:right w:val="none" w:sz="0" w:space="0" w:color="auto"/>
      </w:divBdr>
    </w:div>
    <w:div w:id="168182808">
      <w:bodyDiv w:val="1"/>
      <w:marLeft w:val="0"/>
      <w:marRight w:val="0"/>
      <w:marTop w:val="0"/>
      <w:marBottom w:val="0"/>
      <w:divBdr>
        <w:top w:val="none" w:sz="0" w:space="0" w:color="auto"/>
        <w:left w:val="none" w:sz="0" w:space="0" w:color="auto"/>
        <w:bottom w:val="none" w:sz="0" w:space="0" w:color="auto"/>
        <w:right w:val="none" w:sz="0" w:space="0" w:color="auto"/>
      </w:divBdr>
    </w:div>
    <w:div w:id="183130644">
      <w:bodyDiv w:val="1"/>
      <w:marLeft w:val="0"/>
      <w:marRight w:val="0"/>
      <w:marTop w:val="0"/>
      <w:marBottom w:val="0"/>
      <w:divBdr>
        <w:top w:val="none" w:sz="0" w:space="0" w:color="auto"/>
        <w:left w:val="none" w:sz="0" w:space="0" w:color="auto"/>
        <w:bottom w:val="none" w:sz="0" w:space="0" w:color="auto"/>
        <w:right w:val="none" w:sz="0" w:space="0" w:color="auto"/>
      </w:divBdr>
    </w:div>
    <w:div w:id="276371429">
      <w:bodyDiv w:val="1"/>
      <w:marLeft w:val="0"/>
      <w:marRight w:val="0"/>
      <w:marTop w:val="0"/>
      <w:marBottom w:val="0"/>
      <w:divBdr>
        <w:top w:val="none" w:sz="0" w:space="0" w:color="auto"/>
        <w:left w:val="none" w:sz="0" w:space="0" w:color="auto"/>
        <w:bottom w:val="none" w:sz="0" w:space="0" w:color="auto"/>
        <w:right w:val="none" w:sz="0" w:space="0" w:color="auto"/>
      </w:divBdr>
    </w:div>
    <w:div w:id="305014358">
      <w:bodyDiv w:val="1"/>
      <w:marLeft w:val="0"/>
      <w:marRight w:val="0"/>
      <w:marTop w:val="0"/>
      <w:marBottom w:val="0"/>
      <w:divBdr>
        <w:top w:val="none" w:sz="0" w:space="0" w:color="auto"/>
        <w:left w:val="none" w:sz="0" w:space="0" w:color="auto"/>
        <w:bottom w:val="none" w:sz="0" w:space="0" w:color="auto"/>
        <w:right w:val="none" w:sz="0" w:space="0" w:color="auto"/>
      </w:divBdr>
    </w:div>
    <w:div w:id="344720014">
      <w:bodyDiv w:val="1"/>
      <w:marLeft w:val="0"/>
      <w:marRight w:val="0"/>
      <w:marTop w:val="0"/>
      <w:marBottom w:val="0"/>
      <w:divBdr>
        <w:top w:val="none" w:sz="0" w:space="0" w:color="auto"/>
        <w:left w:val="none" w:sz="0" w:space="0" w:color="auto"/>
        <w:bottom w:val="none" w:sz="0" w:space="0" w:color="auto"/>
        <w:right w:val="none" w:sz="0" w:space="0" w:color="auto"/>
      </w:divBdr>
    </w:div>
    <w:div w:id="355733906">
      <w:bodyDiv w:val="1"/>
      <w:marLeft w:val="0"/>
      <w:marRight w:val="0"/>
      <w:marTop w:val="0"/>
      <w:marBottom w:val="0"/>
      <w:divBdr>
        <w:top w:val="none" w:sz="0" w:space="0" w:color="auto"/>
        <w:left w:val="none" w:sz="0" w:space="0" w:color="auto"/>
        <w:bottom w:val="none" w:sz="0" w:space="0" w:color="auto"/>
        <w:right w:val="none" w:sz="0" w:space="0" w:color="auto"/>
      </w:divBdr>
    </w:div>
    <w:div w:id="362629821">
      <w:bodyDiv w:val="1"/>
      <w:marLeft w:val="0"/>
      <w:marRight w:val="0"/>
      <w:marTop w:val="0"/>
      <w:marBottom w:val="0"/>
      <w:divBdr>
        <w:top w:val="none" w:sz="0" w:space="0" w:color="auto"/>
        <w:left w:val="none" w:sz="0" w:space="0" w:color="auto"/>
        <w:bottom w:val="none" w:sz="0" w:space="0" w:color="auto"/>
        <w:right w:val="none" w:sz="0" w:space="0" w:color="auto"/>
      </w:divBdr>
    </w:div>
    <w:div w:id="419722154">
      <w:bodyDiv w:val="1"/>
      <w:marLeft w:val="0"/>
      <w:marRight w:val="0"/>
      <w:marTop w:val="0"/>
      <w:marBottom w:val="0"/>
      <w:divBdr>
        <w:top w:val="none" w:sz="0" w:space="0" w:color="auto"/>
        <w:left w:val="none" w:sz="0" w:space="0" w:color="auto"/>
        <w:bottom w:val="none" w:sz="0" w:space="0" w:color="auto"/>
        <w:right w:val="none" w:sz="0" w:space="0" w:color="auto"/>
      </w:divBdr>
    </w:div>
    <w:div w:id="447361144">
      <w:bodyDiv w:val="1"/>
      <w:marLeft w:val="0"/>
      <w:marRight w:val="0"/>
      <w:marTop w:val="0"/>
      <w:marBottom w:val="0"/>
      <w:divBdr>
        <w:top w:val="none" w:sz="0" w:space="0" w:color="auto"/>
        <w:left w:val="none" w:sz="0" w:space="0" w:color="auto"/>
        <w:bottom w:val="none" w:sz="0" w:space="0" w:color="auto"/>
        <w:right w:val="none" w:sz="0" w:space="0" w:color="auto"/>
      </w:divBdr>
    </w:div>
    <w:div w:id="463501951">
      <w:bodyDiv w:val="1"/>
      <w:marLeft w:val="0"/>
      <w:marRight w:val="0"/>
      <w:marTop w:val="0"/>
      <w:marBottom w:val="0"/>
      <w:divBdr>
        <w:top w:val="none" w:sz="0" w:space="0" w:color="auto"/>
        <w:left w:val="none" w:sz="0" w:space="0" w:color="auto"/>
        <w:bottom w:val="none" w:sz="0" w:space="0" w:color="auto"/>
        <w:right w:val="none" w:sz="0" w:space="0" w:color="auto"/>
      </w:divBdr>
    </w:div>
    <w:div w:id="499078847">
      <w:bodyDiv w:val="1"/>
      <w:marLeft w:val="0"/>
      <w:marRight w:val="0"/>
      <w:marTop w:val="0"/>
      <w:marBottom w:val="0"/>
      <w:divBdr>
        <w:top w:val="none" w:sz="0" w:space="0" w:color="auto"/>
        <w:left w:val="none" w:sz="0" w:space="0" w:color="auto"/>
        <w:bottom w:val="none" w:sz="0" w:space="0" w:color="auto"/>
        <w:right w:val="none" w:sz="0" w:space="0" w:color="auto"/>
      </w:divBdr>
    </w:div>
    <w:div w:id="541868736">
      <w:bodyDiv w:val="1"/>
      <w:marLeft w:val="0"/>
      <w:marRight w:val="0"/>
      <w:marTop w:val="0"/>
      <w:marBottom w:val="0"/>
      <w:divBdr>
        <w:top w:val="none" w:sz="0" w:space="0" w:color="auto"/>
        <w:left w:val="none" w:sz="0" w:space="0" w:color="auto"/>
        <w:bottom w:val="none" w:sz="0" w:space="0" w:color="auto"/>
        <w:right w:val="none" w:sz="0" w:space="0" w:color="auto"/>
      </w:divBdr>
    </w:div>
    <w:div w:id="567424802">
      <w:bodyDiv w:val="1"/>
      <w:marLeft w:val="0"/>
      <w:marRight w:val="0"/>
      <w:marTop w:val="0"/>
      <w:marBottom w:val="0"/>
      <w:divBdr>
        <w:top w:val="none" w:sz="0" w:space="0" w:color="auto"/>
        <w:left w:val="none" w:sz="0" w:space="0" w:color="auto"/>
        <w:bottom w:val="none" w:sz="0" w:space="0" w:color="auto"/>
        <w:right w:val="none" w:sz="0" w:space="0" w:color="auto"/>
      </w:divBdr>
    </w:div>
    <w:div w:id="603420106">
      <w:bodyDiv w:val="1"/>
      <w:marLeft w:val="0"/>
      <w:marRight w:val="0"/>
      <w:marTop w:val="0"/>
      <w:marBottom w:val="0"/>
      <w:divBdr>
        <w:top w:val="none" w:sz="0" w:space="0" w:color="auto"/>
        <w:left w:val="none" w:sz="0" w:space="0" w:color="auto"/>
        <w:bottom w:val="none" w:sz="0" w:space="0" w:color="auto"/>
        <w:right w:val="none" w:sz="0" w:space="0" w:color="auto"/>
      </w:divBdr>
    </w:div>
    <w:div w:id="664744466">
      <w:bodyDiv w:val="1"/>
      <w:marLeft w:val="0"/>
      <w:marRight w:val="0"/>
      <w:marTop w:val="0"/>
      <w:marBottom w:val="0"/>
      <w:divBdr>
        <w:top w:val="none" w:sz="0" w:space="0" w:color="auto"/>
        <w:left w:val="none" w:sz="0" w:space="0" w:color="auto"/>
        <w:bottom w:val="none" w:sz="0" w:space="0" w:color="auto"/>
        <w:right w:val="none" w:sz="0" w:space="0" w:color="auto"/>
      </w:divBdr>
    </w:div>
    <w:div w:id="694235792">
      <w:bodyDiv w:val="1"/>
      <w:marLeft w:val="0"/>
      <w:marRight w:val="0"/>
      <w:marTop w:val="0"/>
      <w:marBottom w:val="0"/>
      <w:divBdr>
        <w:top w:val="none" w:sz="0" w:space="0" w:color="auto"/>
        <w:left w:val="none" w:sz="0" w:space="0" w:color="auto"/>
        <w:bottom w:val="none" w:sz="0" w:space="0" w:color="auto"/>
        <w:right w:val="none" w:sz="0" w:space="0" w:color="auto"/>
      </w:divBdr>
    </w:div>
    <w:div w:id="736977903">
      <w:bodyDiv w:val="1"/>
      <w:marLeft w:val="0"/>
      <w:marRight w:val="0"/>
      <w:marTop w:val="0"/>
      <w:marBottom w:val="0"/>
      <w:divBdr>
        <w:top w:val="none" w:sz="0" w:space="0" w:color="auto"/>
        <w:left w:val="none" w:sz="0" w:space="0" w:color="auto"/>
        <w:bottom w:val="none" w:sz="0" w:space="0" w:color="auto"/>
        <w:right w:val="none" w:sz="0" w:space="0" w:color="auto"/>
      </w:divBdr>
    </w:div>
    <w:div w:id="839351315">
      <w:bodyDiv w:val="1"/>
      <w:marLeft w:val="0"/>
      <w:marRight w:val="0"/>
      <w:marTop w:val="0"/>
      <w:marBottom w:val="0"/>
      <w:divBdr>
        <w:top w:val="none" w:sz="0" w:space="0" w:color="auto"/>
        <w:left w:val="none" w:sz="0" w:space="0" w:color="auto"/>
        <w:bottom w:val="none" w:sz="0" w:space="0" w:color="auto"/>
        <w:right w:val="none" w:sz="0" w:space="0" w:color="auto"/>
      </w:divBdr>
    </w:div>
    <w:div w:id="849638147">
      <w:bodyDiv w:val="1"/>
      <w:marLeft w:val="0"/>
      <w:marRight w:val="0"/>
      <w:marTop w:val="0"/>
      <w:marBottom w:val="0"/>
      <w:divBdr>
        <w:top w:val="none" w:sz="0" w:space="0" w:color="auto"/>
        <w:left w:val="none" w:sz="0" w:space="0" w:color="auto"/>
        <w:bottom w:val="none" w:sz="0" w:space="0" w:color="auto"/>
        <w:right w:val="none" w:sz="0" w:space="0" w:color="auto"/>
      </w:divBdr>
    </w:div>
    <w:div w:id="877743729">
      <w:bodyDiv w:val="1"/>
      <w:marLeft w:val="0"/>
      <w:marRight w:val="0"/>
      <w:marTop w:val="0"/>
      <w:marBottom w:val="0"/>
      <w:divBdr>
        <w:top w:val="none" w:sz="0" w:space="0" w:color="auto"/>
        <w:left w:val="none" w:sz="0" w:space="0" w:color="auto"/>
        <w:bottom w:val="none" w:sz="0" w:space="0" w:color="auto"/>
        <w:right w:val="none" w:sz="0" w:space="0" w:color="auto"/>
      </w:divBdr>
    </w:div>
    <w:div w:id="887228664">
      <w:bodyDiv w:val="1"/>
      <w:marLeft w:val="0"/>
      <w:marRight w:val="0"/>
      <w:marTop w:val="0"/>
      <w:marBottom w:val="0"/>
      <w:divBdr>
        <w:top w:val="none" w:sz="0" w:space="0" w:color="auto"/>
        <w:left w:val="none" w:sz="0" w:space="0" w:color="auto"/>
        <w:bottom w:val="none" w:sz="0" w:space="0" w:color="auto"/>
        <w:right w:val="none" w:sz="0" w:space="0" w:color="auto"/>
      </w:divBdr>
    </w:div>
    <w:div w:id="895122589">
      <w:bodyDiv w:val="1"/>
      <w:marLeft w:val="0"/>
      <w:marRight w:val="0"/>
      <w:marTop w:val="0"/>
      <w:marBottom w:val="0"/>
      <w:divBdr>
        <w:top w:val="none" w:sz="0" w:space="0" w:color="auto"/>
        <w:left w:val="none" w:sz="0" w:space="0" w:color="auto"/>
        <w:bottom w:val="none" w:sz="0" w:space="0" w:color="auto"/>
        <w:right w:val="none" w:sz="0" w:space="0" w:color="auto"/>
      </w:divBdr>
    </w:div>
    <w:div w:id="930701431">
      <w:bodyDiv w:val="1"/>
      <w:marLeft w:val="0"/>
      <w:marRight w:val="0"/>
      <w:marTop w:val="0"/>
      <w:marBottom w:val="0"/>
      <w:divBdr>
        <w:top w:val="none" w:sz="0" w:space="0" w:color="auto"/>
        <w:left w:val="none" w:sz="0" w:space="0" w:color="auto"/>
        <w:bottom w:val="none" w:sz="0" w:space="0" w:color="auto"/>
        <w:right w:val="none" w:sz="0" w:space="0" w:color="auto"/>
      </w:divBdr>
    </w:div>
    <w:div w:id="967665257">
      <w:bodyDiv w:val="1"/>
      <w:marLeft w:val="0"/>
      <w:marRight w:val="0"/>
      <w:marTop w:val="0"/>
      <w:marBottom w:val="0"/>
      <w:divBdr>
        <w:top w:val="none" w:sz="0" w:space="0" w:color="auto"/>
        <w:left w:val="none" w:sz="0" w:space="0" w:color="auto"/>
        <w:bottom w:val="none" w:sz="0" w:space="0" w:color="auto"/>
        <w:right w:val="none" w:sz="0" w:space="0" w:color="auto"/>
      </w:divBdr>
    </w:div>
    <w:div w:id="1102148264">
      <w:bodyDiv w:val="1"/>
      <w:marLeft w:val="0"/>
      <w:marRight w:val="0"/>
      <w:marTop w:val="0"/>
      <w:marBottom w:val="0"/>
      <w:divBdr>
        <w:top w:val="none" w:sz="0" w:space="0" w:color="auto"/>
        <w:left w:val="none" w:sz="0" w:space="0" w:color="auto"/>
        <w:bottom w:val="none" w:sz="0" w:space="0" w:color="auto"/>
        <w:right w:val="none" w:sz="0" w:space="0" w:color="auto"/>
      </w:divBdr>
    </w:div>
    <w:div w:id="1242789220">
      <w:bodyDiv w:val="1"/>
      <w:marLeft w:val="0"/>
      <w:marRight w:val="0"/>
      <w:marTop w:val="0"/>
      <w:marBottom w:val="0"/>
      <w:divBdr>
        <w:top w:val="none" w:sz="0" w:space="0" w:color="auto"/>
        <w:left w:val="none" w:sz="0" w:space="0" w:color="auto"/>
        <w:bottom w:val="none" w:sz="0" w:space="0" w:color="auto"/>
        <w:right w:val="none" w:sz="0" w:space="0" w:color="auto"/>
      </w:divBdr>
    </w:div>
    <w:div w:id="1248491741">
      <w:bodyDiv w:val="1"/>
      <w:marLeft w:val="0"/>
      <w:marRight w:val="0"/>
      <w:marTop w:val="0"/>
      <w:marBottom w:val="0"/>
      <w:divBdr>
        <w:top w:val="none" w:sz="0" w:space="0" w:color="auto"/>
        <w:left w:val="none" w:sz="0" w:space="0" w:color="auto"/>
        <w:bottom w:val="none" w:sz="0" w:space="0" w:color="auto"/>
        <w:right w:val="none" w:sz="0" w:space="0" w:color="auto"/>
      </w:divBdr>
    </w:div>
    <w:div w:id="1256742599">
      <w:bodyDiv w:val="1"/>
      <w:marLeft w:val="0"/>
      <w:marRight w:val="0"/>
      <w:marTop w:val="0"/>
      <w:marBottom w:val="0"/>
      <w:divBdr>
        <w:top w:val="none" w:sz="0" w:space="0" w:color="auto"/>
        <w:left w:val="none" w:sz="0" w:space="0" w:color="auto"/>
        <w:bottom w:val="none" w:sz="0" w:space="0" w:color="auto"/>
        <w:right w:val="none" w:sz="0" w:space="0" w:color="auto"/>
      </w:divBdr>
    </w:div>
    <w:div w:id="1257636721">
      <w:bodyDiv w:val="1"/>
      <w:marLeft w:val="0"/>
      <w:marRight w:val="0"/>
      <w:marTop w:val="0"/>
      <w:marBottom w:val="0"/>
      <w:divBdr>
        <w:top w:val="none" w:sz="0" w:space="0" w:color="auto"/>
        <w:left w:val="none" w:sz="0" w:space="0" w:color="auto"/>
        <w:bottom w:val="none" w:sz="0" w:space="0" w:color="auto"/>
        <w:right w:val="none" w:sz="0" w:space="0" w:color="auto"/>
      </w:divBdr>
    </w:div>
    <w:div w:id="1262955445">
      <w:bodyDiv w:val="1"/>
      <w:marLeft w:val="0"/>
      <w:marRight w:val="0"/>
      <w:marTop w:val="0"/>
      <w:marBottom w:val="0"/>
      <w:divBdr>
        <w:top w:val="none" w:sz="0" w:space="0" w:color="auto"/>
        <w:left w:val="none" w:sz="0" w:space="0" w:color="auto"/>
        <w:bottom w:val="none" w:sz="0" w:space="0" w:color="auto"/>
        <w:right w:val="none" w:sz="0" w:space="0" w:color="auto"/>
      </w:divBdr>
    </w:div>
    <w:div w:id="1275556644">
      <w:bodyDiv w:val="1"/>
      <w:marLeft w:val="0"/>
      <w:marRight w:val="0"/>
      <w:marTop w:val="0"/>
      <w:marBottom w:val="0"/>
      <w:divBdr>
        <w:top w:val="none" w:sz="0" w:space="0" w:color="auto"/>
        <w:left w:val="none" w:sz="0" w:space="0" w:color="auto"/>
        <w:bottom w:val="none" w:sz="0" w:space="0" w:color="auto"/>
        <w:right w:val="none" w:sz="0" w:space="0" w:color="auto"/>
      </w:divBdr>
    </w:div>
    <w:div w:id="1295022757">
      <w:bodyDiv w:val="1"/>
      <w:marLeft w:val="0"/>
      <w:marRight w:val="0"/>
      <w:marTop w:val="0"/>
      <w:marBottom w:val="0"/>
      <w:divBdr>
        <w:top w:val="none" w:sz="0" w:space="0" w:color="auto"/>
        <w:left w:val="none" w:sz="0" w:space="0" w:color="auto"/>
        <w:bottom w:val="none" w:sz="0" w:space="0" w:color="auto"/>
        <w:right w:val="none" w:sz="0" w:space="0" w:color="auto"/>
      </w:divBdr>
    </w:div>
    <w:div w:id="1310137526">
      <w:bodyDiv w:val="1"/>
      <w:marLeft w:val="0"/>
      <w:marRight w:val="0"/>
      <w:marTop w:val="0"/>
      <w:marBottom w:val="0"/>
      <w:divBdr>
        <w:top w:val="none" w:sz="0" w:space="0" w:color="auto"/>
        <w:left w:val="none" w:sz="0" w:space="0" w:color="auto"/>
        <w:bottom w:val="none" w:sz="0" w:space="0" w:color="auto"/>
        <w:right w:val="none" w:sz="0" w:space="0" w:color="auto"/>
      </w:divBdr>
    </w:div>
    <w:div w:id="1345670357">
      <w:bodyDiv w:val="1"/>
      <w:marLeft w:val="0"/>
      <w:marRight w:val="0"/>
      <w:marTop w:val="0"/>
      <w:marBottom w:val="0"/>
      <w:divBdr>
        <w:top w:val="none" w:sz="0" w:space="0" w:color="auto"/>
        <w:left w:val="none" w:sz="0" w:space="0" w:color="auto"/>
        <w:bottom w:val="none" w:sz="0" w:space="0" w:color="auto"/>
        <w:right w:val="none" w:sz="0" w:space="0" w:color="auto"/>
      </w:divBdr>
    </w:div>
    <w:div w:id="1358658340">
      <w:bodyDiv w:val="1"/>
      <w:marLeft w:val="0"/>
      <w:marRight w:val="0"/>
      <w:marTop w:val="0"/>
      <w:marBottom w:val="0"/>
      <w:divBdr>
        <w:top w:val="none" w:sz="0" w:space="0" w:color="auto"/>
        <w:left w:val="none" w:sz="0" w:space="0" w:color="auto"/>
        <w:bottom w:val="none" w:sz="0" w:space="0" w:color="auto"/>
        <w:right w:val="none" w:sz="0" w:space="0" w:color="auto"/>
      </w:divBdr>
    </w:div>
    <w:div w:id="1371495555">
      <w:bodyDiv w:val="1"/>
      <w:marLeft w:val="0"/>
      <w:marRight w:val="0"/>
      <w:marTop w:val="0"/>
      <w:marBottom w:val="0"/>
      <w:divBdr>
        <w:top w:val="none" w:sz="0" w:space="0" w:color="auto"/>
        <w:left w:val="none" w:sz="0" w:space="0" w:color="auto"/>
        <w:bottom w:val="none" w:sz="0" w:space="0" w:color="auto"/>
        <w:right w:val="none" w:sz="0" w:space="0" w:color="auto"/>
      </w:divBdr>
    </w:div>
    <w:div w:id="1461416327">
      <w:bodyDiv w:val="1"/>
      <w:marLeft w:val="0"/>
      <w:marRight w:val="0"/>
      <w:marTop w:val="0"/>
      <w:marBottom w:val="0"/>
      <w:divBdr>
        <w:top w:val="none" w:sz="0" w:space="0" w:color="auto"/>
        <w:left w:val="none" w:sz="0" w:space="0" w:color="auto"/>
        <w:bottom w:val="none" w:sz="0" w:space="0" w:color="auto"/>
        <w:right w:val="none" w:sz="0" w:space="0" w:color="auto"/>
      </w:divBdr>
    </w:div>
    <w:div w:id="1540706072">
      <w:bodyDiv w:val="1"/>
      <w:marLeft w:val="0"/>
      <w:marRight w:val="0"/>
      <w:marTop w:val="0"/>
      <w:marBottom w:val="0"/>
      <w:divBdr>
        <w:top w:val="none" w:sz="0" w:space="0" w:color="auto"/>
        <w:left w:val="none" w:sz="0" w:space="0" w:color="auto"/>
        <w:bottom w:val="none" w:sz="0" w:space="0" w:color="auto"/>
        <w:right w:val="none" w:sz="0" w:space="0" w:color="auto"/>
      </w:divBdr>
    </w:div>
    <w:div w:id="1550992446">
      <w:bodyDiv w:val="1"/>
      <w:marLeft w:val="0"/>
      <w:marRight w:val="0"/>
      <w:marTop w:val="0"/>
      <w:marBottom w:val="0"/>
      <w:divBdr>
        <w:top w:val="none" w:sz="0" w:space="0" w:color="auto"/>
        <w:left w:val="none" w:sz="0" w:space="0" w:color="auto"/>
        <w:bottom w:val="none" w:sz="0" w:space="0" w:color="auto"/>
        <w:right w:val="none" w:sz="0" w:space="0" w:color="auto"/>
      </w:divBdr>
    </w:div>
    <w:div w:id="1557204736">
      <w:bodyDiv w:val="1"/>
      <w:marLeft w:val="0"/>
      <w:marRight w:val="0"/>
      <w:marTop w:val="0"/>
      <w:marBottom w:val="0"/>
      <w:divBdr>
        <w:top w:val="none" w:sz="0" w:space="0" w:color="auto"/>
        <w:left w:val="none" w:sz="0" w:space="0" w:color="auto"/>
        <w:bottom w:val="none" w:sz="0" w:space="0" w:color="auto"/>
        <w:right w:val="none" w:sz="0" w:space="0" w:color="auto"/>
      </w:divBdr>
    </w:div>
    <w:div w:id="1593734293">
      <w:bodyDiv w:val="1"/>
      <w:marLeft w:val="0"/>
      <w:marRight w:val="0"/>
      <w:marTop w:val="0"/>
      <w:marBottom w:val="0"/>
      <w:divBdr>
        <w:top w:val="none" w:sz="0" w:space="0" w:color="auto"/>
        <w:left w:val="none" w:sz="0" w:space="0" w:color="auto"/>
        <w:bottom w:val="none" w:sz="0" w:space="0" w:color="auto"/>
        <w:right w:val="none" w:sz="0" w:space="0" w:color="auto"/>
      </w:divBdr>
    </w:div>
    <w:div w:id="1638799133">
      <w:bodyDiv w:val="1"/>
      <w:marLeft w:val="0"/>
      <w:marRight w:val="0"/>
      <w:marTop w:val="0"/>
      <w:marBottom w:val="0"/>
      <w:divBdr>
        <w:top w:val="none" w:sz="0" w:space="0" w:color="auto"/>
        <w:left w:val="none" w:sz="0" w:space="0" w:color="auto"/>
        <w:bottom w:val="none" w:sz="0" w:space="0" w:color="auto"/>
        <w:right w:val="none" w:sz="0" w:space="0" w:color="auto"/>
      </w:divBdr>
    </w:div>
    <w:div w:id="1652516335">
      <w:bodyDiv w:val="1"/>
      <w:marLeft w:val="0"/>
      <w:marRight w:val="0"/>
      <w:marTop w:val="0"/>
      <w:marBottom w:val="0"/>
      <w:divBdr>
        <w:top w:val="none" w:sz="0" w:space="0" w:color="auto"/>
        <w:left w:val="none" w:sz="0" w:space="0" w:color="auto"/>
        <w:bottom w:val="none" w:sz="0" w:space="0" w:color="auto"/>
        <w:right w:val="none" w:sz="0" w:space="0" w:color="auto"/>
      </w:divBdr>
    </w:div>
    <w:div w:id="1657537072">
      <w:bodyDiv w:val="1"/>
      <w:marLeft w:val="0"/>
      <w:marRight w:val="0"/>
      <w:marTop w:val="0"/>
      <w:marBottom w:val="0"/>
      <w:divBdr>
        <w:top w:val="none" w:sz="0" w:space="0" w:color="auto"/>
        <w:left w:val="none" w:sz="0" w:space="0" w:color="auto"/>
        <w:bottom w:val="none" w:sz="0" w:space="0" w:color="auto"/>
        <w:right w:val="none" w:sz="0" w:space="0" w:color="auto"/>
      </w:divBdr>
    </w:div>
    <w:div w:id="1706950813">
      <w:bodyDiv w:val="1"/>
      <w:marLeft w:val="0"/>
      <w:marRight w:val="0"/>
      <w:marTop w:val="0"/>
      <w:marBottom w:val="0"/>
      <w:divBdr>
        <w:top w:val="none" w:sz="0" w:space="0" w:color="auto"/>
        <w:left w:val="none" w:sz="0" w:space="0" w:color="auto"/>
        <w:bottom w:val="none" w:sz="0" w:space="0" w:color="auto"/>
        <w:right w:val="none" w:sz="0" w:space="0" w:color="auto"/>
      </w:divBdr>
    </w:div>
    <w:div w:id="1724284326">
      <w:bodyDiv w:val="1"/>
      <w:marLeft w:val="0"/>
      <w:marRight w:val="0"/>
      <w:marTop w:val="0"/>
      <w:marBottom w:val="0"/>
      <w:divBdr>
        <w:top w:val="none" w:sz="0" w:space="0" w:color="auto"/>
        <w:left w:val="none" w:sz="0" w:space="0" w:color="auto"/>
        <w:bottom w:val="none" w:sz="0" w:space="0" w:color="auto"/>
        <w:right w:val="none" w:sz="0" w:space="0" w:color="auto"/>
      </w:divBdr>
    </w:div>
    <w:div w:id="1727020919">
      <w:bodyDiv w:val="1"/>
      <w:marLeft w:val="0"/>
      <w:marRight w:val="0"/>
      <w:marTop w:val="0"/>
      <w:marBottom w:val="0"/>
      <w:divBdr>
        <w:top w:val="none" w:sz="0" w:space="0" w:color="auto"/>
        <w:left w:val="none" w:sz="0" w:space="0" w:color="auto"/>
        <w:bottom w:val="none" w:sz="0" w:space="0" w:color="auto"/>
        <w:right w:val="none" w:sz="0" w:space="0" w:color="auto"/>
      </w:divBdr>
    </w:div>
    <w:div w:id="1775175078">
      <w:bodyDiv w:val="1"/>
      <w:marLeft w:val="0"/>
      <w:marRight w:val="0"/>
      <w:marTop w:val="0"/>
      <w:marBottom w:val="0"/>
      <w:divBdr>
        <w:top w:val="none" w:sz="0" w:space="0" w:color="auto"/>
        <w:left w:val="none" w:sz="0" w:space="0" w:color="auto"/>
        <w:bottom w:val="none" w:sz="0" w:space="0" w:color="auto"/>
        <w:right w:val="none" w:sz="0" w:space="0" w:color="auto"/>
      </w:divBdr>
    </w:div>
    <w:div w:id="1778062493">
      <w:bodyDiv w:val="1"/>
      <w:marLeft w:val="0"/>
      <w:marRight w:val="0"/>
      <w:marTop w:val="0"/>
      <w:marBottom w:val="0"/>
      <w:divBdr>
        <w:top w:val="none" w:sz="0" w:space="0" w:color="auto"/>
        <w:left w:val="none" w:sz="0" w:space="0" w:color="auto"/>
        <w:bottom w:val="none" w:sz="0" w:space="0" w:color="auto"/>
        <w:right w:val="none" w:sz="0" w:space="0" w:color="auto"/>
      </w:divBdr>
    </w:div>
    <w:div w:id="1779330201">
      <w:bodyDiv w:val="1"/>
      <w:marLeft w:val="0"/>
      <w:marRight w:val="0"/>
      <w:marTop w:val="0"/>
      <w:marBottom w:val="0"/>
      <w:divBdr>
        <w:top w:val="none" w:sz="0" w:space="0" w:color="auto"/>
        <w:left w:val="none" w:sz="0" w:space="0" w:color="auto"/>
        <w:bottom w:val="none" w:sz="0" w:space="0" w:color="auto"/>
        <w:right w:val="none" w:sz="0" w:space="0" w:color="auto"/>
      </w:divBdr>
    </w:div>
    <w:div w:id="1780368599">
      <w:bodyDiv w:val="1"/>
      <w:marLeft w:val="0"/>
      <w:marRight w:val="0"/>
      <w:marTop w:val="0"/>
      <w:marBottom w:val="0"/>
      <w:divBdr>
        <w:top w:val="none" w:sz="0" w:space="0" w:color="auto"/>
        <w:left w:val="none" w:sz="0" w:space="0" w:color="auto"/>
        <w:bottom w:val="none" w:sz="0" w:space="0" w:color="auto"/>
        <w:right w:val="none" w:sz="0" w:space="0" w:color="auto"/>
      </w:divBdr>
    </w:div>
    <w:div w:id="1800609983">
      <w:bodyDiv w:val="1"/>
      <w:marLeft w:val="0"/>
      <w:marRight w:val="0"/>
      <w:marTop w:val="0"/>
      <w:marBottom w:val="0"/>
      <w:divBdr>
        <w:top w:val="none" w:sz="0" w:space="0" w:color="auto"/>
        <w:left w:val="none" w:sz="0" w:space="0" w:color="auto"/>
        <w:bottom w:val="none" w:sz="0" w:space="0" w:color="auto"/>
        <w:right w:val="none" w:sz="0" w:space="0" w:color="auto"/>
      </w:divBdr>
    </w:div>
    <w:div w:id="1890875827">
      <w:bodyDiv w:val="1"/>
      <w:marLeft w:val="0"/>
      <w:marRight w:val="0"/>
      <w:marTop w:val="0"/>
      <w:marBottom w:val="0"/>
      <w:divBdr>
        <w:top w:val="none" w:sz="0" w:space="0" w:color="auto"/>
        <w:left w:val="none" w:sz="0" w:space="0" w:color="auto"/>
        <w:bottom w:val="none" w:sz="0" w:space="0" w:color="auto"/>
        <w:right w:val="none" w:sz="0" w:space="0" w:color="auto"/>
      </w:divBdr>
    </w:div>
    <w:div w:id="1947079348">
      <w:bodyDiv w:val="1"/>
      <w:marLeft w:val="0"/>
      <w:marRight w:val="0"/>
      <w:marTop w:val="0"/>
      <w:marBottom w:val="0"/>
      <w:divBdr>
        <w:top w:val="none" w:sz="0" w:space="0" w:color="auto"/>
        <w:left w:val="none" w:sz="0" w:space="0" w:color="auto"/>
        <w:bottom w:val="none" w:sz="0" w:space="0" w:color="auto"/>
        <w:right w:val="none" w:sz="0" w:space="0" w:color="auto"/>
      </w:divBdr>
    </w:div>
    <w:div w:id="1956866699">
      <w:bodyDiv w:val="1"/>
      <w:marLeft w:val="0"/>
      <w:marRight w:val="0"/>
      <w:marTop w:val="0"/>
      <w:marBottom w:val="0"/>
      <w:divBdr>
        <w:top w:val="none" w:sz="0" w:space="0" w:color="auto"/>
        <w:left w:val="none" w:sz="0" w:space="0" w:color="auto"/>
        <w:bottom w:val="none" w:sz="0" w:space="0" w:color="auto"/>
        <w:right w:val="none" w:sz="0" w:space="0" w:color="auto"/>
      </w:divBdr>
    </w:div>
    <w:div w:id="2046060041">
      <w:bodyDiv w:val="1"/>
      <w:marLeft w:val="0"/>
      <w:marRight w:val="0"/>
      <w:marTop w:val="0"/>
      <w:marBottom w:val="0"/>
      <w:divBdr>
        <w:top w:val="none" w:sz="0" w:space="0" w:color="auto"/>
        <w:left w:val="none" w:sz="0" w:space="0" w:color="auto"/>
        <w:bottom w:val="none" w:sz="0" w:space="0" w:color="auto"/>
        <w:right w:val="none" w:sz="0" w:space="0" w:color="auto"/>
      </w:divBdr>
    </w:div>
    <w:div w:id="2052801998">
      <w:bodyDiv w:val="1"/>
      <w:marLeft w:val="0"/>
      <w:marRight w:val="0"/>
      <w:marTop w:val="0"/>
      <w:marBottom w:val="0"/>
      <w:divBdr>
        <w:top w:val="none" w:sz="0" w:space="0" w:color="auto"/>
        <w:left w:val="none" w:sz="0" w:space="0" w:color="auto"/>
        <w:bottom w:val="none" w:sz="0" w:space="0" w:color="auto"/>
        <w:right w:val="none" w:sz="0" w:space="0" w:color="auto"/>
      </w:divBdr>
    </w:div>
    <w:div w:id="2058433374">
      <w:bodyDiv w:val="1"/>
      <w:marLeft w:val="0"/>
      <w:marRight w:val="0"/>
      <w:marTop w:val="0"/>
      <w:marBottom w:val="0"/>
      <w:divBdr>
        <w:top w:val="none" w:sz="0" w:space="0" w:color="auto"/>
        <w:left w:val="none" w:sz="0" w:space="0" w:color="auto"/>
        <w:bottom w:val="none" w:sz="0" w:space="0" w:color="auto"/>
        <w:right w:val="none" w:sz="0" w:space="0" w:color="auto"/>
      </w:divBdr>
    </w:div>
    <w:div w:id="2095275168">
      <w:bodyDiv w:val="1"/>
      <w:marLeft w:val="0"/>
      <w:marRight w:val="0"/>
      <w:marTop w:val="0"/>
      <w:marBottom w:val="0"/>
      <w:divBdr>
        <w:top w:val="none" w:sz="0" w:space="0" w:color="auto"/>
        <w:left w:val="none" w:sz="0" w:space="0" w:color="auto"/>
        <w:bottom w:val="none" w:sz="0" w:space="0" w:color="auto"/>
        <w:right w:val="none" w:sz="0" w:space="0" w:color="auto"/>
      </w:divBdr>
    </w:div>
    <w:div w:id="2107069299">
      <w:bodyDiv w:val="1"/>
      <w:marLeft w:val="0"/>
      <w:marRight w:val="0"/>
      <w:marTop w:val="0"/>
      <w:marBottom w:val="0"/>
      <w:divBdr>
        <w:top w:val="none" w:sz="0" w:space="0" w:color="auto"/>
        <w:left w:val="none" w:sz="0" w:space="0" w:color="auto"/>
        <w:bottom w:val="none" w:sz="0" w:space="0" w:color="auto"/>
        <w:right w:val="none" w:sz="0" w:space="0" w:color="auto"/>
      </w:divBdr>
    </w:div>
    <w:div w:id="211964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76E1-8BF3-443F-8EB9-B4300378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源婷</dc:creator>
  <cp:keywords/>
  <dc:description/>
  <cp:lastModifiedBy>oo d</cp:lastModifiedBy>
  <cp:revision>58</cp:revision>
  <dcterms:created xsi:type="dcterms:W3CDTF">2023-12-23T06:55:00Z</dcterms:created>
  <dcterms:modified xsi:type="dcterms:W3CDTF">2024-01-16T01:28:00Z</dcterms:modified>
</cp:coreProperties>
</file>